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142EE2" w:rsidP="00DA27F2">
      <w:pPr>
        <w:jc w:val="center"/>
        <w:rPr>
          <w:rFonts w:cs="Arial"/>
          <w:b/>
          <w:sz w:val="56"/>
          <w:szCs w:val="56"/>
        </w:rPr>
      </w:pPr>
      <w:r>
        <w:rPr>
          <w:rFonts w:cs="Arial"/>
          <w:b/>
          <w:sz w:val="56"/>
          <w:szCs w:val="56"/>
        </w:rPr>
        <w:t>Fuerte cruce entre legisladores por el Presupuesto, el dólar y la conducción económica</w:t>
      </w:r>
    </w:p>
    <w:p w:rsidR="00DA27F2" w:rsidRPr="003530A2" w:rsidRDefault="00587D14" w:rsidP="001F3894">
      <w:pPr>
        <w:jc w:val="center"/>
        <w:rPr>
          <w:rFonts w:cs="Arial"/>
          <w:b/>
          <w:i/>
          <w:sz w:val="28"/>
          <w:szCs w:val="28"/>
        </w:rPr>
      </w:pPr>
      <w:proofErr w:type="spellStart"/>
      <w:r>
        <w:rPr>
          <w:rFonts w:cs="Arial"/>
          <w:b/>
          <w:i/>
          <w:sz w:val="28"/>
          <w:szCs w:val="28"/>
        </w:rPr>
        <w:t>Pichetto</w:t>
      </w:r>
      <w:proofErr w:type="spellEnd"/>
      <w:r>
        <w:rPr>
          <w:rFonts w:cs="Arial"/>
          <w:b/>
          <w:i/>
          <w:sz w:val="28"/>
          <w:szCs w:val="28"/>
        </w:rPr>
        <w:t xml:space="preserve"> advirtió sobre los efectos colaterales que puede generar las causas por la corrupción y dijo que tras el </w:t>
      </w:r>
      <w:proofErr w:type="spellStart"/>
      <w:r>
        <w:rPr>
          <w:rFonts w:cs="Arial"/>
          <w:b/>
          <w:i/>
          <w:sz w:val="28"/>
          <w:szCs w:val="28"/>
        </w:rPr>
        <w:t>Mani</w:t>
      </w:r>
      <w:proofErr w:type="spellEnd"/>
      <w:r>
        <w:rPr>
          <w:rFonts w:cs="Arial"/>
          <w:b/>
          <w:i/>
          <w:sz w:val="28"/>
          <w:szCs w:val="28"/>
        </w:rPr>
        <w:t xml:space="preserve"> </w:t>
      </w:r>
      <w:proofErr w:type="spellStart"/>
      <w:r>
        <w:rPr>
          <w:rFonts w:cs="Arial"/>
          <w:b/>
          <w:i/>
          <w:sz w:val="28"/>
          <w:szCs w:val="28"/>
        </w:rPr>
        <w:t>Pulite</w:t>
      </w:r>
      <w:proofErr w:type="spellEnd"/>
      <w:r>
        <w:rPr>
          <w:rFonts w:cs="Arial"/>
          <w:b/>
          <w:i/>
          <w:sz w:val="28"/>
          <w:szCs w:val="28"/>
        </w:rPr>
        <w:t xml:space="preserve"> y el Lava Jato llegó la ultraderecha a Italia y a Brasil</w:t>
      </w:r>
    </w:p>
    <w:p w:rsidR="003530A2" w:rsidRDefault="008C47C2" w:rsidP="00DA27F2">
      <w:pPr>
        <w:jc w:val="both"/>
        <w:rPr>
          <w:rFonts w:cs="Arial"/>
          <w:b/>
          <w:sz w:val="24"/>
          <w:szCs w:val="24"/>
        </w:rPr>
      </w:pPr>
      <w:r>
        <w:rPr>
          <w:rFonts w:cs="Arial"/>
          <w:b/>
          <w:sz w:val="24"/>
          <w:szCs w:val="24"/>
        </w:rPr>
        <w:t>Mar del Plata</w:t>
      </w:r>
      <w:r w:rsidR="003530A2">
        <w:rPr>
          <w:rFonts w:cs="Arial"/>
          <w:b/>
          <w:sz w:val="24"/>
          <w:szCs w:val="24"/>
        </w:rPr>
        <w:t>, 1</w:t>
      </w:r>
      <w:r w:rsidR="008F4A44">
        <w:rPr>
          <w:rFonts w:cs="Arial"/>
          <w:b/>
          <w:sz w:val="24"/>
          <w:szCs w:val="24"/>
        </w:rPr>
        <w:t>9</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DA27F2" w:rsidRPr="00DA27F2">
        <w:rPr>
          <w:rFonts w:cs="Arial"/>
          <w:b/>
          <w:sz w:val="24"/>
          <w:szCs w:val="24"/>
        </w:rPr>
        <w:t xml:space="preserve"> </w:t>
      </w:r>
      <w:r w:rsidR="00FF3535">
        <w:rPr>
          <w:rFonts w:cs="Arial"/>
          <w:b/>
          <w:sz w:val="24"/>
          <w:szCs w:val="24"/>
        </w:rPr>
        <w:t xml:space="preserve">Legisladores del oficialismo y la oposición </w:t>
      </w:r>
      <w:r w:rsidR="00845FE3">
        <w:rPr>
          <w:rFonts w:cs="Arial"/>
          <w:b/>
          <w:sz w:val="24"/>
          <w:szCs w:val="24"/>
        </w:rPr>
        <w:t xml:space="preserve">ratificaron esta tarde el compromiso de aprobar </w:t>
      </w:r>
      <w:r w:rsidR="00FF3535">
        <w:rPr>
          <w:rFonts w:cs="Arial"/>
          <w:b/>
          <w:sz w:val="24"/>
          <w:szCs w:val="24"/>
        </w:rPr>
        <w:t>un</w:t>
      </w:r>
      <w:r w:rsidR="00845FE3">
        <w:rPr>
          <w:rFonts w:cs="Arial"/>
          <w:b/>
          <w:sz w:val="24"/>
          <w:szCs w:val="24"/>
        </w:rPr>
        <w:t>a Ley de</w:t>
      </w:r>
      <w:r w:rsidR="00FF3535">
        <w:rPr>
          <w:rFonts w:cs="Arial"/>
          <w:b/>
          <w:sz w:val="24"/>
          <w:szCs w:val="24"/>
        </w:rPr>
        <w:t xml:space="preserve"> Presupuesto </w:t>
      </w:r>
      <w:r w:rsidR="00845FE3">
        <w:rPr>
          <w:rFonts w:cs="Arial"/>
          <w:b/>
          <w:sz w:val="24"/>
          <w:szCs w:val="24"/>
        </w:rPr>
        <w:t xml:space="preserve">consensuada, pero discreparon fuertemente sobre el incremento de impuestos previsto para alcanzar el equilibrio fiscal, sobre el éxito que puede tener la política de banda cambiaria y sobre el liderazgo del presidente Mauricio </w:t>
      </w:r>
      <w:proofErr w:type="spellStart"/>
      <w:r w:rsidR="00845FE3">
        <w:rPr>
          <w:rFonts w:cs="Arial"/>
          <w:b/>
          <w:sz w:val="24"/>
          <w:szCs w:val="24"/>
        </w:rPr>
        <w:t>Macri</w:t>
      </w:r>
      <w:proofErr w:type="spellEnd"/>
      <w:r w:rsidR="00845FE3">
        <w:rPr>
          <w:rFonts w:cs="Arial"/>
          <w:b/>
          <w:sz w:val="24"/>
          <w:szCs w:val="24"/>
        </w:rPr>
        <w:t>.</w:t>
      </w:r>
    </w:p>
    <w:p w:rsidR="00845FE3" w:rsidRDefault="00845FE3" w:rsidP="00DA27F2">
      <w:pPr>
        <w:jc w:val="both"/>
        <w:rPr>
          <w:rFonts w:cs="Arial"/>
          <w:b/>
          <w:sz w:val="24"/>
          <w:szCs w:val="24"/>
        </w:rPr>
      </w:pPr>
      <w:r>
        <w:rPr>
          <w:rFonts w:cs="Arial"/>
          <w:b/>
          <w:sz w:val="24"/>
          <w:szCs w:val="24"/>
        </w:rPr>
        <w:t>Durante el panel denominado “Los desafíos de la economía política, hoy y ahora” del 54</w:t>
      </w:r>
      <w:r w:rsidR="007108E9">
        <w:rPr>
          <w:rFonts w:cs="Arial"/>
          <w:b/>
          <w:sz w:val="24"/>
          <w:szCs w:val="24"/>
        </w:rPr>
        <w:t>°</w:t>
      </w:r>
      <w:r>
        <w:rPr>
          <w:rFonts w:cs="Arial"/>
          <w:b/>
          <w:sz w:val="24"/>
          <w:szCs w:val="24"/>
        </w:rPr>
        <w:t xml:space="preserve"> Coloquio de IDEA, que se desarrolla en Mar del Plata, también se puso sobre la mesa las consecuencias económicas y políticas que podría provocar la “Causa de los Cuadernos” y se denunció una “política de persecución” contra sindicalistas.</w:t>
      </w:r>
    </w:p>
    <w:p w:rsidR="00F926D5" w:rsidRDefault="00845FE3" w:rsidP="00F926D5">
      <w:pPr>
        <w:jc w:val="both"/>
        <w:rPr>
          <w:rFonts w:cs="Arial"/>
          <w:sz w:val="24"/>
          <w:szCs w:val="24"/>
        </w:rPr>
      </w:pPr>
      <w:r w:rsidRPr="00845FE3">
        <w:rPr>
          <w:rFonts w:cs="Arial"/>
          <w:sz w:val="24"/>
          <w:szCs w:val="24"/>
        </w:rPr>
        <w:t>Sobre el tratamiento del Presupuesto</w:t>
      </w:r>
      <w:r>
        <w:rPr>
          <w:rFonts w:cs="Arial"/>
          <w:sz w:val="24"/>
          <w:szCs w:val="24"/>
        </w:rPr>
        <w:t xml:space="preserve">, </w:t>
      </w:r>
      <w:r w:rsidR="00F926D5">
        <w:rPr>
          <w:rFonts w:cs="Arial"/>
          <w:sz w:val="24"/>
          <w:szCs w:val="24"/>
        </w:rPr>
        <w:t xml:space="preserve">el jefe del bloque del PJ del Senado, </w:t>
      </w:r>
      <w:r w:rsidR="00F926D5" w:rsidRPr="008F7E5A">
        <w:rPr>
          <w:rFonts w:cs="Arial"/>
          <w:b/>
          <w:sz w:val="24"/>
          <w:szCs w:val="24"/>
        </w:rPr>
        <w:t xml:space="preserve">Miguel </w:t>
      </w:r>
      <w:proofErr w:type="spellStart"/>
      <w:r w:rsidR="00F926D5" w:rsidRPr="008F7E5A">
        <w:rPr>
          <w:rFonts w:cs="Arial"/>
          <w:b/>
          <w:sz w:val="24"/>
          <w:szCs w:val="24"/>
        </w:rPr>
        <w:t>Angel</w:t>
      </w:r>
      <w:proofErr w:type="spellEnd"/>
      <w:r w:rsidR="00F926D5" w:rsidRPr="008F7E5A">
        <w:rPr>
          <w:rFonts w:cs="Arial"/>
          <w:b/>
          <w:sz w:val="24"/>
          <w:szCs w:val="24"/>
        </w:rPr>
        <w:t xml:space="preserve"> </w:t>
      </w:r>
      <w:proofErr w:type="spellStart"/>
      <w:r w:rsidR="00F926D5" w:rsidRPr="008F7E5A">
        <w:rPr>
          <w:rFonts w:cs="Arial"/>
          <w:b/>
          <w:sz w:val="24"/>
          <w:szCs w:val="24"/>
        </w:rPr>
        <w:t>Pichetto</w:t>
      </w:r>
      <w:proofErr w:type="spellEnd"/>
      <w:r w:rsidR="00F926D5" w:rsidRPr="008F7E5A">
        <w:rPr>
          <w:rFonts w:cs="Arial"/>
          <w:b/>
          <w:sz w:val="24"/>
          <w:szCs w:val="24"/>
        </w:rPr>
        <w:t>,</w:t>
      </w:r>
      <w:r w:rsidR="00F926D5">
        <w:rPr>
          <w:rFonts w:cs="Arial"/>
          <w:sz w:val="24"/>
          <w:szCs w:val="24"/>
        </w:rPr>
        <w:t xml:space="preserve"> subrayó que </w:t>
      </w:r>
      <w:r w:rsidR="00F926D5">
        <w:rPr>
          <w:rFonts w:cs="Arial"/>
          <w:sz w:val="24"/>
          <w:szCs w:val="24"/>
        </w:rPr>
        <w:t>“</w:t>
      </w:r>
      <w:r w:rsidR="00F926D5">
        <w:rPr>
          <w:rFonts w:cs="Arial"/>
          <w:sz w:val="24"/>
          <w:szCs w:val="24"/>
        </w:rPr>
        <w:t>h</w:t>
      </w:r>
      <w:r w:rsidR="00F926D5" w:rsidRPr="00F926D5">
        <w:rPr>
          <w:rFonts w:cs="Arial"/>
          <w:sz w:val="24"/>
          <w:szCs w:val="24"/>
        </w:rPr>
        <w:t>ay que hacer un esfuerzo para que tengamos el presup</w:t>
      </w:r>
      <w:r w:rsidR="00F926D5">
        <w:rPr>
          <w:rFonts w:cs="Arial"/>
          <w:sz w:val="24"/>
          <w:szCs w:val="24"/>
        </w:rPr>
        <w:t>uesto</w:t>
      </w:r>
      <w:r w:rsidR="00F926D5" w:rsidRPr="00F926D5">
        <w:rPr>
          <w:rFonts w:cs="Arial"/>
          <w:sz w:val="24"/>
          <w:szCs w:val="24"/>
        </w:rPr>
        <w:t xml:space="preserve"> nacional porque </w:t>
      </w:r>
      <w:r w:rsidR="00F926D5">
        <w:rPr>
          <w:rFonts w:cs="Arial"/>
          <w:sz w:val="24"/>
          <w:szCs w:val="24"/>
        </w:rPr>
        <w:t xml:space="preserve">eso </w:t>
      </w:r>
      <w:r w:rsidR="00F926D5" w:rsidRPr="00F926D5">
        <w:rPr>
          <w:rFonts w:cs="Arial"/>
          <w:sz w:val="24"/>
          <w:szCs w:val="24"/>
        </w:rPr>
        <w:t xml:space="preserve">hace a la existencia misma del </w:t>
      </w:r>
      <w:r w:rsidR="00F926D5">
        <w:rPr>
          <w:rFonts w:cs="Arial"/>
          <w:sz w:val="24"/>
          <w:szCs w:val="24"/>
        </w:rPr>
        <w:t>C</w:t>
      </w:r>
      <w:r w:rsidR="00F926D5" w:rsidRPr="00F926D5">
        <w:rPr>
          <w:rFonts w:cs="Arial"/>
          <w:sz w:val="24"/>
          <w:szCs w:val="24"/>
        </w:rPr>
        <w:t xml:space="preserve">ongreso. </w:t>
      </w:r>
      <w:r w:rsidR="00587D14">
        <w:rPr>
          <w:rFonts w:cs="Arial"/>
          <w:sz w:val="24"/>
          <w:szCs w:val="24"/>
        </w:rPr>
        <w:t xml:space="preserve">Si no, </w:t>
      </w:r>
      <w:r w:rsidR="00F926D5" w:rsidRPr="00F926D5">
        <w:rPr>
          <w:rFonts w:cs="Arial"/>
          <w:sz w:val="24"/>
          <w:szCs w:val="24"/>
        </w:rPr>
        <w:t>ser</w:t>
      </w:r>
      <w:r w:rsidR="00F926D5">
        <w:rPr>
          <w:rFonts w:cs="Arial"/>
          <w:sz w:val="24"/>
          <w:szCs w:val="24"/>
        </w:rPr>
        <w:t>í</w:t>
      </w:r>
      <w:r w:rsidR="00F926D5" w:rsidRPr="00F926D5">
        <w:rPr>
          <w:rFonts w:cs="Arial"/>
          <w:sz w:val="24"/>
          <w:szCs w:val="24"/>
        </w:rPr>
        <w:t xml:space="preserve">a una muestra fehaciente </w:t>
      </w:r>
      <w:r w:rsidR="00587D14">
        <w:rPr>
          <w:rFonts w:cs="Arial"/>
          <w:sz w:val="24"/>
          <w:szCs w:val="24"/>
        </w:rPr>
        <w:t xml:space="preserve">del fracaso </w:t>
      </w:r>
      <w:r w:rsidR="00F926D5" w:rsidRPr="00F926D5">
        <w:rPr>
          <w:rFonts w:cs="Arial"/>
          <w:sz w:val="24"/>
          <w:szCs w:val="24"/>
        </w:rPr>
        <w:t xml:space="preserve">de </w:t>
      </w:r>
      <w:r w:rsidR="00737CDC">
        <w:rPr>
          <w:rFonts w:cs="Arial"/>
          <w:sz w:val="24"/>
          <w:szCs w:val="24"/>
        </w:rPr>
        <w:t xml:space="preserve">la clase política </w:t>
      </w:r>
      <w:r w:rsidR="00587D14">
        <w:rPr>
          <w:rFonts w:cs="Arial"/>
          <w:sz w:val="24"/>
          <w:szCs w:val="24"/>
        </w:rPr>
        <w:t xml:space="preserve">en </w:t>
      </w:r>
      <w:r w:rsidR="00737CDC">
        <w:rPr>
          <w:rFonts w:cs="Arial"/>
          <w:sz w:val="24"/>
          <w:szCs w:val="24"/>
        </w:rPr>
        <w:t xml:space="preserve">dar </w:t>
      </w:r>
      <w:r w:rsidR="00F926D5" w:rsidRPr="00F926D5">
        <w:rPr>
          <w:rFonts w:cs="Arial"/>
          <w:sz w:val="24"/>
          <w:szCs w:val="24"/>
        </w:rPr>
        <w:t>respuesta a una situación de crisis</w:t>
      </w:r>
      <w:r w:rsidR="00737CDC">
        <w:rPr>
          <w:rFonts w:cs="Arial"/>
          <w:sz w:val="24"/>
          <w:szCs w:val="24"/>
        </w:rPr>
        <w:t xml:space="preserve"> compleja</w:t>
      </w:r>
      <w:r w:rsidR="00F926D5">
        <w:rPr>
          <w:rFonts w:cs="Arial"/>
          <w:sz w:val="24"/>
          <w:szCs w:val="24"/>
        </w:rPr>
        <w:t>”</w:t>
      </w:r>
      <w:r w:rsidR="00F926D5">
        <w:rPr>
          <w:rFonts w:cs="Arial"/>
          <w:sz w:val="24"/>
          <w:szCs w:val="24"/>
        </w:rPr>
        <w:t xml:space="preserve"> y recordó que ni siquiera en 2001 faltó la</w:t>
      </w:r>
      <w:r w:rsidR="00587D14">
        <w:rPr>
          <w:rFonts w:cs="Arial"/>
          <w:sz w:val="24"/>
          <w:szCs w:val="24"/>
        </w:rPr>
        <w:t xml:space="preserve"> “L</w:t>
      </w:r>
      <w:r w:rsidR="00F926D5">
        <w:rPr>
          <w:rFonts w:cs="Arial"/>
          <w:sz w:val="24"/>
          <w:szCs w:val="24"/>
        </w:rPr>
        <w:t>ey de leyes</w:t>
      </w:r>
      <w:r w:rsidR="00587D14">
        <w:rPr>
          <w:rFonts w:cs="Arial"/>
          <w:sz w:val="24"/>
          <w:szCs w:val="24"/>
        </w:rPr>
        <w:t>”</w:t>
      </w:r>
      <w:r w:rsidR="00F926D5">
        <w:rPr>
          <w:rFonts w:cs="Arial"/>
          <w:sz w:val="24"/>
          <w:szCs w:val="24"/>
        </w:rPr>
        <w:t>.</w:t>
      </w:r>
    </w:p>
    <w:p w:rsidR="00F926D5" w:rsidRDefault="00F926D5" w:rsidP="00F926D5">
      <w:pPr>
        <w:jc w:val="both"/>
        <w:rPr>
          <w:rFonts w:cs="Arial"/>
          <w:sz w:val="24"/>
          <w:szCs w:val="24"/>
        </w:rPr>
      </w:pPr>
      <w:proofErr w:type="spellStart"/>
      <w:r>
        <w:rPr>
          <w:rFonts w:cs="Arial"/>
          <w:sz w:val="24"/>
          <w:szCs w:val="24"/>
        </w:rPr>
        <w:t>Pichetto</w:t>
      </w:r>
      <w:proofErr w:type="spellEnd"/>
      <w:r>
        <w:rPr>
          <w:rFonts w:cs="Arial"/>
          <w:sz w:val="24"/>
          <w:szCs w:val="24"/>
        </w:rPr>
        <w:t xml:space="preserve"> consideró que “si </w:t>
      </w:r>
      <w:r w:rsidRPr="00DD76C5">
        <w:rPr>
          <w:rFonts w:cs="Arial"/>
          <w:sz w:val="24"/>
          <w:szCs w:val="24"/>
        </w:rPr>
        <w:t>no hay</w:t>
      </w:r>
      <w:r>
        <w:rPr>
          <w:rFonts w:cs="Arial"/>
          <w:sz w:val="24"/>
          <w:szCs w:val="24"/>
        </w:rPr>
        <w:t xml:space="preserve"> Presupuesto,</w:t>
      </w:r>
      <w:r w:rsidRPr="00DD76C5">
        <w:rPr>
          <w:rFonts w:cs="Arial"/>
          <w:sz w:val="24"/>
          <w:szCs w:val="24"/>
        </w:rPr>
        <w:t xml:space="preserve"> aumenta la discrecionalidad del gobierno</w:t>
      </w:r>
      <w:r>
        <w:rPr>
          <w:rFonts w:cs="Arial"/>
          <w:sz w:val="24"/>
          <w:szCs w:val="24"/>
        </w:rPr>
        <w:t>”</w:t>
      </w:r>
      <w:r w:rsidR="00587D14">
        <w:rPr>
          <w:rFonts w:cs="Arial"/>
          <w:sz w:val="24"/>
          <w:szCs w:val="24"/>
        </w:rPr>
        <w:t xml:space="preserve"> en el manejo de los fondos públicos</w:t>
      </w:r>
      <w:r>
        <w:rPr>
          <w:rFonts w:cs="Arial"/>
          <w:sz w:val="24"/>
          <w:szCs w:val="24"/>
        </w:rPr>
        <w:t>, pero expresó su oposición a que se incluya el aumento del impuesto a los Bienes Personales</w:t>
      </w:r>
      <w:r w:rsidR="008F7E5A">
        <w:rPr>
          <w:rFonts w:cs="Arial"/>
          <w:sz w:val="24"/>
          <w:szCs w:val="24"/>
        </w:rPr>
        <w:t xml:space="preserve"> o el proyecto para que los jueces paguen Impuesto a las Ganancias</w:t>
      </w:r>
      <w:r w:rsidR="007108E9">
        <w:rPr>
          <w:rFonts w:cs="Arial"/>
          <w:sz w:val="24"/>
          <w:szCs w:val="24"/>
        </w:rPr>
        <w:t>,</w:t>
      </w:r>
      <w:r w:rsidR="008F7E5A">
        <w:rPr>
          <w:rFonts w:cs="Arial"/>
          <w:sz w:val="24"/>
          <w:szCs w:val="24"/>
        </w:rPr>
        <w:t xml:space="preserve"> y rechazó la aplicación de retenciones a la industria del </w:t>
      </w:r>
      <w:r w:rsidR="008F7E5A" w:rsidRPr="008F7E5A">
        <w:rPr>
          <w:rFonts w:cs="Arial"/>
          <w:sz w:val="24"/>
          <w:szCs w:val="24"/>
        </w:rPr>
        <w:t>software</w:t>
      </w:r>
      <w:r w:rsidR="008F7E5A">
        <w:rPr>
          <w:rFonts w:cs="Arial"/>
          <w:sz w:val="24"/>
          <w:szCs w:val="24"/>
        </w:rPr>
        <w:t>.</w:t>
      </w:r>
    </w:p>
    <w:p w:rsidR="00917C9B" w:rsidRPr="00917C9B" w:rsidRDefault="00917C9B" w:rsidP="00917C9B">
      <w:pPr>
        <w:jc w:val="both"/>
        <w:rPr>
          <w:rFonts w:cs="Arial"/>
          <w:sz w:val="24"/>
          <w:szCs w:val="24"/>
        </w:rPr>
      </w:pPr>
      <w:r>
        <w:rPr>
          <w:rFonts w:cs="Arial"/>
          <w:sz w:val="24"/>
          <w:szCs w:val="24"/>
        </w:rPr>
        <w:t>“</w:t>
      </w:r>
      <w:r w:rsidRPr="00917C9B">
        <w:rPr>
          <w:rFonts w:cs="Arial"/>
          <w:sz w:val="24"/>
          <w:szCs w:val="24"/>
        </w:rPr>
        <w:t xml:space="preserve">El ajuste se hizo sobre los sectores del trabajo de manera demoledora con la devaluación </w:t>
      </w:r>
      <w:r w:rsidR="00587D14">
        <w:rPr>
          <w:rFonts w:cs="Arial"/>
          <w:sz w:val="24"/>
          <w:szCs w:val="24"/>
        </w:rPr>
        <w:t>y la</w:t>
      </w:r>
      <w:r w:rsidRPr="00917C9B">
        <w:rPr>
          <w:rFonts w:cs="Arial"/>
          <w:sz w:val="24"/>
          <w:szCs w:val="24"/>
        </w:rPr>
        <w:t xml:space="preserve"> inflación, y si le pegamos de nuevo a la clase media me pregunto si puede haber sostenibilidad del gobierno</w:t>
      </w:r>
      <w:r>
        <w:rPr>
          <w:rFonts w:cs="Arial"/>
          <w:sz w:val="24"/>
          <w:szCs w:val="24"/>
        </w:rPr>
        <w:t>”, agregó.</w:t>
      </w:r>
    </w:p>
    <w:p w:rsidR="008F7E5A" w:rsidRDefault="008F7E5A" w:rsidP="008F7E5A">
      <w:pPr>
        <w:jc w:val="both"/>
        <w:rPr>
          <w:rFonts w:cs="Arial"/>
          <w:sz w:val="24"/>
          <w:szCs w:val="24"/>
        </w:rPr>
      </w:pPr>
      <w:r>
        <w:rPr>
          <w:rFonts w:cs="Arial"/>
          <w:sz w:val="24"/>
          <w:szCs w:val="24"/>
        </w:rPr>
        <w:lastRenderedPageBreak/>
        <w:t xml:space="preserve">El titular de la Comisión de Presupuesto y Hacienda de la Cámara de Diputados, </w:t>
      </w:r>
      <w:r w:rsidR="001A1D83">
        <w:rPr>
          <w:rFonts w:cs="Arial"/>
          <w:b/>
          <w:sz w:val="24"/>
          <w:szCs w:val="24"/>
        </w:rPr>
        <w:t xml:space="preserve">Luciano </w:t>
      </w:r>
      <w:proofErr w:type="spellStart"/>
      <w:r w:rsidR="001A1D83">
        <w:rPr>
          <w:rFonts w:cs="Arial"/>
          <w:b/>
          <w:sz w:val="24"/>
          <w:szCs w:val="24"/>
        </w:rPr>
        <w:t>Laspina</w:t>
      </w:r>
      <w:proofErr w:type="spellEnd"/>
      <w:r>
        <w:rPr>
          <w:rFonts w:cs="Arial"/>
          <w:b/>
          <w:sz w:val="24"/>
          <w:szCs w:val="24"/>
        </w:rPr>
        <w:t xml:space="preserve">, </w:t>
      </w:r>
      <w:r w:rsidRPr="008F7E5A">
        <w:rPr>
          <w:rFonts w:cs="Arial"/>
          <w:sz w:val="24"/>
          <w:szCs w:val="24"/>
        </w:rPr>
        <w:t>le respondió que</w:t>
      </w:r>
      <w:r>
        <w:rPr>
          <w:rFonts w:cs="Arial"/>
          <w:b/>
          <w:sz w:val="24"/>
          <w:szCs w:val="24"/>
        </w:rPr>
        <w:t xml:space="preserve"> </w:t>
      </w:r>
      <w:r>
        <w:rPr>
          <w:rFonts w:cs="Arial"/>
          <w:sz w:val="24"/>
          <w:szCs w:val="24"/>
        </w:rPr>
        <w:t xml:space="preserve">Bienes Personales fue incluido por pedido de algunos gobernadores para compensar </w:t>
      </w:r>
      <w:r w:rsidR="00587D14">
        <w:rPr>
          <w:rFonts w:cs="Arial"/>
          <w:sz w:val="24"/>
          <w:szCs w:val="24"/>
        </w:rPr>
        <w:t xml:space="preserve">caída de </w:t>
      </w:r>
      <w:r>
        <w:rPr>
          <w:rFonts w:cs="Arial"/>
          <w:sz w:val="24"/>
          <w:szCs w:val="24"/>
        </w:rPr>
        <w:t xml:space="preserve">ingresos: “Sabemos que es un impuesto distorsivo, pero es el segundo mejor cuando </w:t>
      </w:r>
      <w:proofErr w:type="spellStart"/>
      <w:r>
        <w:rPr>
          <w:rFonts w:cs="Arial"/>
          <w:sz w:val="24"/>
          <w:szCs w:val="24"/>
        </w:rPr>
        <w:t>tenés</w:t>
      </w:r>
      <w:proofErr w:type="spellEnd"/>
      <w:r>
        <w:rPr>
          <w:rFonts w:cs="Arial"/>
          <w:sz w:val="24"/>
          <w:szCs w:val="24"/>
        </w:rPr>
        <w:t xml:space="preserve"> un sistema tributario regresivo. Nadie desde </w:t>
      </w:r>
      <w:r>
        <w:rPr>
          <w:rFonts w:cs="Arial"/>
          <w:sz w:val="24"/>
          <w:szCs w:val="24"/>
        </w:rPr>
        <w:t>el gob</w:t>
      </w:r>
      <w:r>
        <w:rPr>
          <w:rFonts w:cs="Arial"/>
          <w:sz w:val="24"/>
          <w:szCs w:val="24"/>
        </w:rPr>
        <w:t>ierno</w:t>
      </w:r>
      <w:r>
        <w:rPr>
          <w:rFonts w:cs="Arial"/>
          <w:sz w:val="24"/>
          <w:szCs w:val="24"/>
        </w:rPr>
        <w:t xml:space="preserve"> impulsó </w:t>
      </w:r>
      <w:r w:rsidR="00587D14">
        <w:rPr>
          <w:rFonts w:cs="Arial"/>
          <w:sz w:val="24"/>
          <w:szCs w:val="24"/>
        </w:rPr>
        <w:t xml:space="preserve">la </w:t>
      </w:r>
      <w:r>
        <w:rPr>
          <w:rFonts w:cs="Arial"/>
          <w:sz w:val="24"/>
          <w:szCs w:val="24"/>
        </w:rPr>
        <w:t>idea con alegría, sí</w:t>
      </w:r>
      <w:r>
        <w:rPr>
          <w:rFonts w:cs="Arial"/>
          <w:sz w:val="24"/>
          <w:szCs w:val="24"/>
        </w:rPr>
        <w:t xml:space="preserve"> se hizo </w:t>
      </w:r>
      <w:r>
        <w:rPr>
          <w:rFonts w:cs="Arial"/>
          <w:sz w:val="24"/>
          <w:szCs w:val="24"/>
        </w:rPr>
        <w:t xml:space="preserve">en </w:t>
      </w:r>
      <w:r>
        <w:rPr>
          <w:rFonts w:cs="Arial"/>
          <w:sz w:val="24"/>
          <w:szCs w:val="24"/>
        </w:rPr>
        <w:t xml:space="preserve">el </w:t>
      </w:r>
      <w:r>
        <w:rPr>
          <w:rFonts w:cs="Arial"/>
          <w:sz w:val="24"/>
          <w:szCs w:val="24"/>
        </w:rPr>
        <w:t xml:space="preserve">marco </w:t>
      </w:r>
      <w:r>
        <w:rPr>
          <w:rFonts w:cs="Arial"/>
          <w:sz w:val="24"/>
          <w:szCs w:val="24"/>
        </w:rPr>
        <w:t xml:space="preserve">de una negociación </w:t>
      </w:r>
      <w:r>
        <w:rPr>
          <w:rFonts w:cs="Arial"/>
          <w:sz w:val="24"/>
          <w:szCs w:val="24"/>
        </w:rPr>
        <w:t xml:space="preserve">política con </w:t>
      </w:r>
      <w:r>
        <w:rPr>
          <w:rFonts w:cs="Arial"/>
          <w:sz w:val="24"/>
          <w:szCs w:val="24"/>
        </w:rPr>
        <w:t xml:space="preserve">las </w:t>
      </w:r>
      <w:r>
        <w:rPr>
          <w:rFonts w:cs="Arial"/>
          <w:sz w:val="24"/>
          <w:szCs w:val="24"/>
        </w:rPr>
        <w:t xml:space="preserve">provincias y en </w:t>
      </w:r>
      <w:r>
        <w:rPr>
          <w:rFonts w:cs="Arial"/>
          <w:sz w:val="24"/>
          <w:szCs w:val="24"/>
        </w:rPr>
        <w:t xml:space="preserve">el </w:t>
      </w:r>
      <w:r>
        <w:rPr>
          <w:rFonts w:cs="Arial"/>
          <w:sz w:val="24"/>
          <w:szCs w:val="24"/>
        </w:rPr>
        <w:t xml:space="preserve">marco de </w:t>
      </w:r>
      <w:r>
        <w:rPr>
          <w:rFonts w:cs="Arial"/>
          <w:sz w:val="24"/>
          <w:szCs w:val="24"/>
        </w:rPr>
        <w:t xml:space="preserve">una </w:t>
      </w:r>
      <w:r>
        <w:rPr>
          <w:rFonts w:cs="Arial"/>
          <w:sz w:val="24"/>
          <w:szCs w:val="24"/>
        </w:rPr>
        <w:t xml:space="preserve">situación </w:t>
      </w:r>
      <w:r>
        <w:rPr>
          <w:rFonts w:cs="Arial"/>
          <w:sz w:val="24"/>
          <w:szCs w:val="24"/>
        </w:rPr>
        <w:t xml:space="preserve">económica </w:t>
      </w:r>
      <w:r>
        <w:rPr>
          <w:rFonts w:cs="Arial"/>
          <w:sz w:val="24"/>
          <w:szCs w:val="24"/>
        </w:rPr>
        <w:t>de emergencia</w:t>
      </w:r>
      <w:r>
        <w:rPr>
          <w:rFonts w:cs="Arial"/>
          <w:sz w:val="24"/>
          <w:szCs w:val="24"/>
        </w:rPr>
        <w:t>”</w:t>
      </w:r>
      <w:r>
        <w:rPr>
          <w:rFonts w:cs="Arial"/>
          <w:sz w:val="24"/>
          <w:szCs w:val="24"/>
        </w:rPr>
        <w:t>.</w:t>
      </w:r>
    </w:p>
    <w:p w:rsidR="008C6AED" w:rsidRDefault="008C6AED" w:rsidP="008F7E5A">
      <w:pPr>
        <w:jc w:val="both"/>
        <w:rPr>
          <w:rFonts w:cs="Arial"/>
          <w:sz w:val="24"/>
          <w:szCs w:val="24"/>
        </w:rPr>
      </w:pPr>
      <w:r>
        <w:rPr>
          <w:rFonts w:cs="Arial"/>
          <w:sz w:val="24"/>
          <w:szCs w:val="24"/>
        </w:rPr>
        <w:t>El legislador destacó que “s</w:t>
      </w:r>
      <w:r>
        <w:rPr>
          <w:rFonts w:cs="Arial"/>
          <w:sz w:val="24"/>
          <w:szCs w:val="24"/>
        </w:rPr>
        <w:t xml:space="preserve">e mantiene </w:t>
      </w:r>
      <w:r>
        <w:rPr>
          <w:rFonts w:cs="Arial"/>
          <w:sz w:val="24"/>
          <w:szCs w:val="24"/>
        </w:rPr>
        <w:t xml:space="preserve">el </w:t>
      </w:r>
      <w:r>
        <w:rPr>
          <w:rFonts w:cs="Arial"/>
          <w:sz w:val="24"/>
          <w:szCs w:val="24"/>
        </w:rPr>
        <w:t xml:space="preserve">espíritu de </w:t>
      </w:r>
      <w:r>
        <w:rPr>
          <w:rFonts w:cs="Arial"/>
          <w:sz w:val="24"/>
          <w:szCs w:val="24"/>
        </w:rPr>
        <w:t xml:space="preserve">la </w:t>
      </w:r>
      <w:r>
        <w:rPr>
          <w:rFonts w:cs="Arial"/>
          <w:sz w:val="24"/>
          <w:szCs w:val="24"/>
        </w:rPr>
        <w:t xml:space="preserve">reforma tributaria, con </w:t>
      </w:r>
      <w:r>
        <w:rPr>
          <w:rFonts w:cs="Arial"/>
          <w:sz w:val="24"/>
          <w:szCs w:val="24"/>
        </w:rPr>
        <w:t xml:space="preserve">la </w:t>
      </w:r>
      <w:r>
        <w:rPr>
          <w:rFonts w:cs="Arial"/>
          <w:sz w:val="24"/>
          <w:szCs w:val="24"/>
        </w:rPr>
        <w:t>baja de ingresos brutos</w:t>
      </w:r>
      <w:r>
        <w:rPr>
          <w:rFonts w:cs="Arial"/>
          <w:sz w:val="24"/>
          <w:szCs w:val="24"/>
        </w:rPr>
        <w:t xml:space="preserve">, de los </w:t>
      </w:r>
      <w:r>
        <w:rPr>
          <w:rFonts w:cs="Arial"/>
          <w:sz w:val="24"/>
          <w:szCs w:val="24"/>
        </w:rPr>
        <w:t xml:space="preserve">aportes patronales y de </w:t>
      </w:r>
      <w:r>
        <w:rPr>
          <w:rFonts w:cs="Arial"/>
          <w:sz w:val="24"/>
          <w:szCs w:val="24"/>
        </w:rPr>
        <w:t xml:space="preserve">la </w:t>
      </w:r>
      <w:r>
        <w:rPr>
          <w:rFonts w:cs="Arial"/>
          <w:sz w:val="24"/>
          <w:szCs w:val="24"/>
        </w:rPr>
        <w:t>alícuota en reinversión de utilidades</w:t>
      </w:r>
      <w:r>
        <w:rPr>
          <w:rFonts w:cs="Arial"/>
          <w:sz w:val="24"/>
          <w:szCs w:val="24"/>
        </w:rPr>
        <w:t>” y subrayó que “s</w:t>
      </w:r>
      <w:r w:rsidRPr="008C6AED">
        <w:rPr>
          <w:rFonts w:cs="Arial"/>
          <w:sz w:val="24"/>
          <w:szCs w:val="24"/>
        </w:rPr>
        <w:t xml:space="preserve">i uno separa </w:t>
      </w:r>
      <w:r>
        <w:rPr>
          <w:rFonts w:cs="Arial"/>
          <w:sz w:val="24"/>
          <w:szCs w:val="24"/>
        </w:rPr>
        <w:t xml:space="preserve">la </w:t>
      </w:r>
      <w:r w:rsidRPr="008C6AED">
        <w:rPr>
          <w:rFonts w:cs="Arial"/>
          <w:sz w:val="24"/>
          <w:szCs w:val="24"/>
        </w:rPr>
        <w:t xml:space="preserve">seguridad social, el gobierno de </w:t>
      </w:r>
      <w:proofErr w:type="spellStart"/>
      <w:r>
        <w:rPr>
          <w:rFonts w:cs="Arial"/>
          <w:sz w:val="24"/>
          <w:szCs w:val="24"/>
        </w:rPr>
        <w:t>M</w:t>
      </w:r>
      <w:r w:rsidRPr="008C6AED">
        <w:rPr>
          <w:rFonts w:cs="Arial"/>
          <w:sz w:val="24"/>
          <w:szCs w:val="24"/>
        </w:rPr>
        <w:t>acri</w:t>
      </w:r>
      <w:proofErr w:type="spellEnd"/>
      <w:r w:rsidRPr="008C6AED">
        <w:rPr>
          <w:rFonts w:cs="Arial"/>
          <w:sz w:val="24"/>
          <w:szCs w:val="24"/>
        </w:rPr>
        <w:t xml:space="preserve"> </w:t>
      </w:r>
      <w:r>
        <w:rPr>
          <w:rFonts w:cs="Arial"/>
          <w:sz w:val="24"/>
          <w:szCs w:val="24"/>
        </w:rPr>
        <w:t xml:space="preserve">ha bajado el gasto público en </w:t>
      </w:r>
      <w:r w:rsidRPr="008C6AED">
        <w:rPr>
          <w:rFonts w:cs="Arial"/>
          <w:sz w:val="24"/>
          <w:szCs w:val="24"/>
        </w:rPr>
        <w:t xml:space="preserve">5 puntos del </w:t>
      </w:r>
      <w:r>
        <w:rPr>
          <w:rFonts w:cs="Arial"/>
          <w:sz w:val="24"/>
          <w:szCs w:val="24"/>
        </w:rPr>
        <w:t>PBI”.</w:t>
      </w:r>
    </w:p>
    <w:p w:rsidR="001D2D4A" w:rsidRDefault="001E1543" w:rsidP="001D2D4A">
      <w:pPr>
        <w:jc w:val="both"/>
        <w:rPr>
          <w:rFonts w:cs="Arial"/>
          <w:sz w:val="24"/>
          <w:szCs w:val="24"/>
        </w:rPr>
      </w:pPr>
      <w:r>
        <w:rPr>
          <w:rFonts w:cs="Arial"/>
          <w:sz w:val="24"/>
          <w:szCs w:val="24"/>
        </w:rPr>
        <w:t xml:space="preserve">Desde el Frente Renovador, el diputado </w:t>
      </w:r>
      <w:r w:rsidRPr="001E1543">
        <w:rPr>
          <w:rFonts w:cs="Arial"/>
          <w:b/>
          <w:sz w:val="24"/>
          <w:szCs w:val="24"/>
        </w:rPr>
        <w:t>Marco Lavagna</w:t>
      </w:r>
      <w:r>
        <w:rPr>
          <w:rFonts w:cs="Arial"/>
          <w:sz w:val="24"/>
          <w:szCs w:val="24"/>
        </w:rPr>
        <w:t xml:space="preserve"> se quejó de que se esté discutiendo sobre achicar el gasto y no en</w:t>
      </w:r>
      <w:r w:rsidR="001D2D4A" w:rsidRPr="001D2D4A">
        <w:rPr>
          <w:rFonts w:cs="Arial"/>
          <w:sz w:val="24"/>
          <w:szCs w:val="24"/>
        </w:rPr>
        <w:t xml:space="preserve"> </w:t>
      </w:r>
      <w:r w:rsidR="001D2D4A">
        <w:rPr>
          <w:rFonts w:cs="Arial"/>
          <w:sz w:val="24"/>
          <w:szCs w:val="24"/>
        </w:rPr>
        <w:t>generar las condiciones para el crecimiento económico: “Tengo miedo de que se repitan los mismos errores del pasado para tener superávit fiscal primario, pero se siga con déficit en la cuenta corriente. La solución no es solamente ajustar el gasto, es crecer”</w:t>
      </w:r>
      <w:r w:rsidR="007108E9">
        <w:rPr>
          <w:rFonts w:cs="Arial"/>
          <w:sz w:val="24"/>
          <w:szCs w:val="24"/>
        </w:rPr>
        <w:t>, sentenció.</w:t>
      </w:r>
    </w:p>
    <w:p w:rsidR="001D2D4A" w:rsidRDefault="001D2D4A" w:rsidP="001D2D4A">
      <w:pPr>
        <w:jc w:val="both"/>
        <w:rPr>
          <w:rFonts w:cs="Arial"/>
          <w:sz w:val="24"/>
          <w:szCs w:val="24"/>
        </w:rPr>
      </w:pPr>
      <w:r>
        <w:rPr>
          <w:rFonts w:cs="Arial"/>
          <w:sz w:val="24"/>
          <w:szCs w:val="24"/>
        </w:rPr>
        <w:t xml:space="preserve">El integrante del equipo económico del </w:t>
      </w:r>
      <w:proofErr w:type="spellStart"/>
      <w:r>
        <w:rPr>
          <w:rFonts w:cs="Arial"/>
          <w:sz w:val="24"/>
          <w:szCs w:val="24"/>
        </w:rPr>
        <w:t>massismo</w:t>
      </w:r>
      <w:proofErr w:type="spellEnd"/>
      <w:r>
        <w:rPr>
          <w:rFonts w:cs="Arial"/>
          <w:sz w:val="24"/>
          <w:szCs w:val="24"/>
        </w:rPr>
        <w:t xml:space="preserve"> graficó que “p</w:t>
      </w:r>
      <w:r>
        <w:rPr>
          <w:rFonts w:cs="Arial"/>
          <w:sz w:val="24"/>
          <w:szCs w:val="24"/>
        </w:rPr>
        <w:t xml:space="preserve">or no crecer </w:t>
      </w:r>
      <w:r>
        <w:rPr>
          <w:rFonts w:cs="Arial"/>
          <w:sz w:val="24"/>
          <w:szCs w:val="24"/>
        </w:rPr>
        <w:t xml:space="preserve">el </w:t>
      </w:r>
      <w:r>
        <w:rPr>
          <w:rFonts w:cs="Arial"/>
          <w:sz w:val="24"/>
          <w:szCs w:val="24"/>
        </w:rPr>
        <w:t>3,5</w:t>
      </w:r>
      <w:r>
        <w:rPr>
          <w:rFonts w:cs="Arial"/>
          <w:sz w:val="24"/>
          <w:szCs w:val="24"/>
        </w:rPr>
        <w:t xml:space="preserve"> por ciento previsto en </w:t>
      </w:r>
      <w:r>
        <w:rPr>
          <w:rFonts w:cs="Arial"/>
          <w:sz w:val="24"/>
          <w:szCs w:val="24"/>
        </w:rPr>
        <w:t xml:space="preserve">el presupuesto 2018 y </w:t>
      </w:r>
      <w:r>
        <w:rPr>
          <w:rFonts w:cs="Arial"/>
          <w:sz w:val="24"/>
          <w:szCs w:val="24"/>
        </w:rPr>
        <w:t xml:space="preserve">registrar una </w:t>
      </w:r>
      <w:r>
        <w:rPr>
          <w:rFonts w:cs="Arial"/>
          <w:sz w:val="24"/>
          <w:szCs w:val="24"/>
        </w:rPr>
        <w:t>caída de 2 puntos</w:t>
      </w:r>
      <w:r>
        <w:rPr>
          <w:rFonts w:cs="Arial"/>
          <w:sz w:val="24"/>
          <w:szCs w:val="24"/>
        </w:rPr>
        <w:t>,</w:t>
      </w:r>
      <w:r>
        <w:rPr>
          <w:rFonts w:cs="Arial"/>
          <w:sz w:val="24"/>
          <w:szCs w:val="24"/>
        </w:rPr>
        <w:t xml:space="preserve"> </w:t>
      </w:r>
      <w:r w:rsidR="00587D14">
        <w:rPr>
          <w:rFonts w:cs="Arial"/>
          <w:sz w:val="24"/>
          <w:szCs w:val="24"/>
        </w:rPr>
        <w:t xml:space="preserve">tenemos </w:t>
      </w:r>
      <w:r>
        <w:rPr>
          <w:rFonts w:cs="Arial"/>
          <w:sz w:val="24"/>
          <w:szCs w:val="24"/>
        </w:rPr>
        <w:t xml:space="preserve">una pérdida de </w:t>
      </w:r>
      <w:r>
        <w:rPr>
          <w:rFonts w:cs="Arial"/>
          <w:sz w:val="24"/>
          <w:szCs w:val="24"/>
        </w:rPr>
        <w:t>250.000 mill</w:t>
      </w:r>
      <w:r>
        <w:rPr>
          <w:rFonts w:cs="Arial"/>
          <w:sz w:val="24"/>
          <w:szCs w:val="24"/>
        </w:rPr>
        <w:t>ones</w:t>
      </w:r>
      <w:r>
        <w:rPr>
          <w:rFonts w:cs="Arial"/>
          <w:sz w:val="24"/>
          <w:szCs w:val="24"/>
        </w:rPr>
        <w:t xml:space="preserve"> de pesos, un poco m</w:t>
      </w:r>
      <w:r>
        <w:rPr>
          <w:rFonts w:cs="Arial"/>
          <w:sz w:val="24"/>
          <w:szCs w:val="24"/>
        </w:rPr>
        <w:t>á</w:t>
      </w:r>
      <w:r>
        <w:rPr>
          <w:rFonts w:cs="Arial"/>
          <w:sz w:val="24"/>
          <w:szCs w:val="24"/>
        </w:rPr>
        <w:t>s de la mitad del ajuste que se quiere hacer</w:t>
      </w:r>
      <w:r>
        <w:rPr>
          <w:rFonts w:cs="Arial"/>
          <w:sz w:val="24"/>
          <w:szCs w:val="24"/>
        </w:rPr>
        <w:t>”, al tiempo que también rechazó la suba de Bienes Personales y alertó que tasas de interés al 75 por ciento “hacen inviable la producción” y generan costo fiscal</w:t>
      </w:r>
      <w:r>
        <w:rPr>
          <w:rFonts w:cs="Arial"/>
          <w:sz w:val="24"/>
          <w:szCs w:val="24"/>
        </w:rPr>
        <w:t>.</w:t>
      </w:r>
    </w:p>
    <w:p w:rsidR="00142EE2" w:rsidRDefault="00142EE2" w:rsidP="00142EE2">
      <w:pPr>
        <w:jc w:val="both"/>
        <w:rPr>
          <w:rFonts w:cs="Arial"/>
          <w:sz w:val="24"/>
          <w:szCs w:val="24"/>
        </w:rPr>
      </w:pPr>
      <w:r>
        <w:rPr>
          <w:rFonts w:cs="Arial"/>
          <w:sz w:val="24"/>
          <w:szCs w:val="24"/>
        </w:rPr>
        <w:t xml:space="preserve">Y sostuvo que “el acuerdo con el FMI deberíamos </w:t>
      </w:r>
      <w:r>
        <w:rPr>
          <w:rFonts w:cs="Arial"/>
          <w:sz w:val="24"/>
          <w:szCs w:val="24"/>
        </w:rPr>
        <w:t xml:space="preserve">tenerlo a disposición para discutir el </w:t>
      </w:r>
      <w:r>
        <w:rPr>
          <w:rFonts w:cs="Arial"/>
          <w:sz w:val="24"/>
          <w:szCs w:val="24"/>
        </w:rPr>
        <w:t>P</w:t>
      </w:r>
      <w:r>
        <w:rPr>
          <w:rFonts w:cs="Arial"/>
          <w:sz w:val="24"/>
          <w:szCs w:val="24"/>
        </w:rPr>
        <w:t>resupuesto</w:t>
      </w:r>
      <w:r w:rsidR="007108E9">
        <w:rPr>
          <w:rFonts w:cs="Arial"/>
          <w:sz w:val="24"/>
          <w:szCs w:val="24"/>
        </w:rPr>
        <w:t>,</w:t>
      </w:r>
      <w:r>
        <w:rPr>
          <w:rFonts w:cs="Arial"/>
          <w:sz w:val="24"/>
          <w:szCs w:val="24"/>
        </w:rPr>
        <w:t xml:space="preserve"> porque n</w:t>
      </w:r>
      <w:r>
        <w:rPr>
          <w:rFonts w:cs="Arial"/>
          <w:sz w:val="24"/>
          <w:szCs w:val="24"/>
        </w:rPr>
        <w:t xml:space="preserve">o conocemos </w:t>
      </w:r>
      <w:r>
        <w:rPr>
          <w:rFonts w:cs="Arial"/>
          <w:sz w:val="24"/>
          <w:szCs w:val="24"/>
        </w:rPr>
        <w:t xml:space="preserve">todas las </w:t>
      </w:r>
      <w:r>
        <w:rPr>
          <w:rFonts w:cs="Arial"/>
          <w:sz w:val="24"/>
          <w:szCs w:val="24"/>
        </w:rPr>
        <w:t>implicancias y restricciones</w:t>
      </w:r>
      <w:r>
        <w:rPr>
          <w:rFonts w:cs="Arial"/>
          <w:sz w:val="24"/>
          <w:szCs w:val="24"/>
        </w:rPr>
        <w:t>” que establece.</w:t>
      </w:r>
    </w:p>
    <w:p w:rsidR="00750696" w:rsidRDefault="004A1F5E" w:rsidP="00750696">
      <w:pPr>
        <w:jc w:val="both"/>
        <w:rPr>
          <w:rFonts w:cs="Arial"/>
          <w:sz w:val="24"/>
          <w:szCs w:val="24"/>
        </w:rPr>
      </w:pPr>
      <w:r>
        <w:rPr>
          <w:rFonts w:cs="Arial"/>
          <w:sz w:val="24"/>
          <w:szCs w:val="24"/>
        </w:rPr>
        <w:t xml:space="preserve">De vuelta, </w:t>
      </w:r>
      <w:proofErr w:type="spellStart"/>
      <w:r w:rsidRPr="00624B8E">
        <w:rPr>
          <w:rFonts w:cs="Arial"/>
          <w:b/>
          <w:sz w:val="24"/>
          <w:szCs w:val="24"/>
        </w:rPr>
        <w:t>Laspina</w:t>
      </w:r>
      <w:proofErr w:type="spellEnd"/>
      <w:r w:rsidRPr="00624B8E">
        <w:rPr>
          <w:rFonts w:cs="Arial"/>
          <w:b/>
          <w:sz w:val="24"/>
          <w:szCs w:val="24"/>
        </w:rPr>
        <w:t xml:space="preserve"> </w:t>
      </w:r>
      <w:r>
        <w:rPr>
          <w:rFonts w:cs="Arial"/>
          <w:sz w:val="24"/>
          <w:szCs w:val="24"/>
        </w:rPr>
        <w:t xml:space="preserve">fue el encargado de responderle: </w:t>
      </w:r>
      <w:r w:rsidR="00750696">
        <w:rPr>
          <w:rFonts w:cs="Arial"/>
          <w:sz w:val="24"/>
          <w:szCs w:val="24"/>
        </w:rPr>
        <w:t>“</w:t>
      </w:r>
      <w:r w:rsidR="007A6690">
        <w:rPr>
          <w:rFonts w:cs="Arial"/>
          <w:sz w:val="24"/>
          <w:szCs w:val="24"/>
        </w:rPr>
        <w:t>E</w:t>
      </w:r>
      <w:r w:rsidR="007A6690">
        <w:rPr>
          <w:rFonts w:cs="Arial"/>
          <w:sz w:val="24"/>
          <w:szCs w:val="24"/>
        </w:rPr>
        <w:t xml:space="preserve">l Gobierno quiso bajar gradualmente la carga tributaria, pero el mercado dijo </w:t>
      </w:r>
      <w:r w:rsidR="007A6690">
        <w:rPr>
          <w:rFonts w:cs="Arial"/>
          <w:sz w:val="24"/>
          <w:szCs w:val="24"/>
        </w:rPr>
        <w:t>‘</w:t>
      </w:r>
      <w:r w:rsidR="007A6690">
        <w:rPr>
          <w:rFonts w:cs="Arial"/>
          <w:sz w:val="24"/>
          <w:szCs w:val="24"/>
        </w:rPr>
        <w:t>hasta aquí llegaste</w:t>
      </w:r>
      <w:r w:rsidR="007A6690">
        <w:rPr>
          <w:rFonts w:cs="Arial"/>
          <w:sz w:val="24"/>
          <w:szCs w:val="24"/>
        </w:rPr>
        <w:t>’</w:t>
      </w:r>
      <w:r w:rsidR="007A6690" w:rsidRPr="001C32B2">
        <w:rPr>
          <w:rFonts w:cs="Arial"/>
          <w:sz w:val="24"/>
          <w:szCs w:val="24"/>
        </w:rPr>
        <w:t>.</w:t>
      </w:r>
      <w:r w:rsidR="007A6690">
        <w:rPr>
          <w:rFonts w:cs="Arial"/>
          <w:sz w:val="24"/>
          <w:szCs w:val="24"/>
        </w:rPr>
        <w:t xml:space="preserve"> </w:t>
      </w:r>
      <w:r w:rsidR="00750696" w:rsidRPr="001C32B2">
        <w:rPr>
          <w:rFonts w:cs="Arial"/>
          <w:sz w:val="24"/>
          <w:szCs w:val="24"/>
        </w:rPr>
        <w:t xml:space="preserve">Nosotros fuimos por un camino </w:t>
      </w:r>
      <w:r w:rsidR="007A6690">
        <w:rPr>
          <w:rFonts w:cs="Arial"/>
          <w:sz w:val="24"/>
          <w:szCs w:val="24"/>
        </w:rPr>
        <w:t xml:space="preserve">de reducción gradual del déficit fiscal y no llegamos a tiempo. </w:t>
      </w:r>
      <w:r w:rsidR="00750696" w:rsidRPr="001C32B2">
        <w:rPr>
          <w:rFonts w:cs="Arial"/>
          <w:sz w:val="24"/>
          <w:szCs w:val="24"/>
        </w:rPr>
        <w:t xml:space="preserve">Tenemos la oportunidad de dar un presupuesto e intentar que esta crisis sea la </w:t>
      </w:r>
      <w:r w:rsidR="007A6690">
        <w:rPr>
          <w:rFonts w:cs="Arial"/>
          <w:sz w:val="24"/>
          <w:szCs w:val="24"/>
        </w:rPr>
        <w:t>ú</w:t>
      </w:r>
      <w:r w:rsidR="00750696" w:rsidRPr="001C32B2">
        <w:rPr>
          <w:rFonts w:cs="Arial"/>
          <w:sz w:val="24"/>
          <w:szCs w:val="24"/>
        </w:rPr>
        <w:t>ltima y que la dirigencia política esté a la altura de las circunstancias y que esta vez hay</w:t>
      </w:r>
      <w:r w:rsidR="007A6690">
        <w:rPr>
          <w:rFonts w:cs="Arial"/>
          <w:sz w:val="24"/>
          <w:szCs w:val="24"/>
        </w:rPr>
        <w:t>a</w:t>
      </w:r>
      <w:r w:rsidR="00750696" w:rsidRPr="001C32B2">
        <w:rPr>
          <w:rFonts w:cs="Arial"/>
          <w:sz w:val="24"/>
          <w:szCs w:val="24"/>
        </w:rPr>
        <w:t xml:space="preserve"> consenso fuerte para mantener el equilibrio fiscal</w:t>
      </w:r>
      <w:r w:rsidR="007A6690">
        <w:rPr>
          <w:rFonts w:cs="Arial"/>
          <w:sz w:val="24"/>
          <w:szCs w:val="24"/>
        </w:rPr>
        <w:t>”</w:t>
      </w:r>
      <w:r w:rsidR="00750696" w:rsidRPr="001C32B2">
        <w:rPr>
          <w:rFonts w:cs="Arial"/>
          <w:sz w:val="24"/>
          <w:szCs w:val="24"/>
        </w:rPr>
        <w:t>.</w:t>
      </w:r>
    </w:p>
    <w:p w:rsidR="001A1D83" w:rsidRPr="001C32B2" w:rsidRDefault="004A1F5E" w:rsidP="00DA27F2">
      <w:pPr>
        <w:jc w:val="both"/>
        <w:rPr>
          <w:rFonts w:cs="Arial"/>
          <w:sz w:val="24"/>
          <w:szCs w:val="24"/>
        </w:rPr>
      </w:pPr>
      <w:r>
        <w:rPr>
          <w:rFonts w:cs="Arial"/>
          <w:sz w:val="24"/>
          <w:szCs w:val="24"/>
        </w:rPr>
        <w:t xml:space="preserve">“Sería </w:t>
      </w:r>
      <w:r w:rsidR="008512C1" w:rsidRPr="001C32B2">
        <w:rPr>
          <w:rFonts w:cs="Arial"/>
          <w:sz w:val="24"/>
          <w:szCs w:val="24"/>
        </w:rPr>
        <w:t xml:space="preserve">muy fácil poder crecer para corregir todos los problemas, pero a veces ese tiempo no lo tenemos. Para </w:t>
      </w:r>
      <w:r>
        <w:rPr>
          <w:rFonts w:cs="Arial"/>
          <w:sz w:val="24"/>
          <w:szCs w:val="24"/>
        </w:rPr>
        <w:t xml:space="preserve">crecer necesitamos </w:t>
      </w:r>
      <w:r w:rsidR="008512C1" w:rsidRPr="001C32B2">
        <w:rPr>
          <w:rFonts w:cs="Arial"/>
          <w:sz w:val="24"/>
          <w:szCs w:val="24"/>
        </w:rPr>
        <w:t xml:space="preserve">estabilidad macroeconómica </w:t>
      </w:r>
      <w:r>
        <w:rPr>
          <w:rFonts w:cs="Arial"/>
          <w:sz w:val="24"/>
          <w:szCs w:val="24"/>
        </w:rPr>
        <w:t xml:space="preserve">y para ello </w:t>
      </w:r>
      <w:r w:rsidR="00750696">
        <w:rPr>
          <w:rFonts w:cs="Arial"/>
          <w:sz w:val="24"/>
          <w:szCs w:val="24"/>
        </w:rPr>
        <w:t xml:space="preserve">hay </w:t>
      </w:r>
      <w:r w:rsidR="008512C1" w:rsidRPr="001C32B2">
        <w:rPr>
          <w:rFonts w:cs="Arial"/>
          <w:sz w:val="24"/>
          <w:szCs w:val="24"/>
        </w:rPr>
        <w:t xml:space="preserve">que tener equilibrio fiscal. </w:t>
      </w:r>
      <w:r>
        <w:rPr>
          <w:rFonts w:cs="Arial"/>
          <w:sz w:val="24"/>
          <w:szCs w:val="24"/>
        </w:rPr>
        <w:t>El país pasó u</w:t>
      </w:r>
      <w:r w:rsidR="008512C1" w:rsidRPr="001C32B2">
        <w:rPr>
          <w:rFonts w:cs="Arial"/>
          <w:sz w:val="24"/>
          <w:szCs w:val="24"/>
        </w:rPr>
        <w:t xml:space="preserve">n tercio de su vida </w:t>
      </w:r>
      <w:r>
        <w:rPr>
          <w:rFonts w:cs="Arial"/>
          <w:sz w:val="24"/>
          <w:szCs w:val="24"/>
        </w:rPr>
        <w:t xml:space="preserve">en default, </w:t>
      </w:r>
      <w:r w:rsidR="008512C1" w:rsidRPr="001C32B2">
        <w:rPr>
          <w:rFonts w:cs="Arial"/>
          <w:sz w:val="24"/>
          <w:szCs w:val="24"/>
        </w:rPr>
        <w:t>le hemos sacado 13 ceros a la moneda</w:t>
      </w:r>
      <w:r>
        <w:rPr>
          <w:rFonts w:cs="Arial"/>
          <w:sz w:val="24"/>
          <w:szCs w:val="24"/>
        </w:rPr>
        <w:t xml:space="preserve"> y</w:t>
      </w:r>
      <w:r w:rsidR="008512C1" w:rsidRPr="001C32B2">
        <w:rPr>
          <w:rFonts w:cs="Arial"/>
          <w:sz w:val="24"/>
          <w:szCs w:val="24"/>
        </w:rPr>
        <w:t xml:space="preserve"> tuvimos apenas </w:t>
      </w:r>
      <w:r>
        <w:rPr>
          <w:rFonts w:cs="Arial"/>
          <w:sz w:val="24"/>
          <w:szCs w:val="24"/>
        </w:rPr>
        <w:t xml:space="preserve">cinco </w:t>
      </w:r>
      <w:r w:rsidR="008512C1" w:rsidRPr="001C32B2">
        <w:rPr>
          <w:rFonts w:cs="Arial"/>
          <w:sz w:val="24"/>
          <w:szCs w:val="24"/>
        </w:rPr>
        <w:t xml:space="preserve">años de superávit fiscal desde </w:t>
      </w:r>
      <w:r>
        <w:rPr>
          <w:rFonts w:cs="Arial"/>
          <w:sz w:val="24"/>
          <w:szCs w:val="24"/>
        </w:rPr>
        <w:t>la década del</w:t>
      </w:r>
      <w:r w:rsidR="008512C1" w:rsidRPr="001C32B2">
        <w:rPr>
          <w:rFonts w:cs="Arial"/>
          <w:sz w:val="24"/>
          <w:szCs w:val="24"/>
        </w:rPr>
        <w:t xml:space="preserve"> ’60</w:t>
      </w:r>
      <w:r>
        <w:rPr>
          <w:rFonts w:cs="Arial"/>
          <w:sz w:val="24"/>
          <w:szCs w:val="24"/>
        </w:rPr>
        <w:t>”</w:t>
      </w:r>
      <w:r w:rsidR="008512C1" w:rsidRPr="001C32B2">
        <w:rPr>
          <w:rFonts w:cs="Arial"/>
          <w:sz w:val="24"/>
          <w:szCs w:val="24"/>
        </w:rPr>
        <w:t>.</w:t>
      </w:r>
    </w:p>
    <w:p w:rsidR="00917C9B" w:rsidRPr="007108E9" w:rsidRDefault="004A1F5E" w:rsidP="008C6AED">
      <w:pPr>
        <w:jc w:val="both"/>
        <w:rPr>
          <w:rFonts w:cs="Arial"/>
          <w:sz w:val="24"/>
          <w:szCs w:val="24"/>
        </w:rPr>
      </w:pPr>
      <w:r>
        <w:rPr>
          <w:rFonts w:cs="Arial"/>
          <w:sz w:val="24"/>
          <w:szCs w:val="24"/>
        </w:rPr>
        <w:lastRenderedPageBreak/>
        <w:t>“Eso h</w:t>
      </w:r>
      <w:r w:rsidR="008512C1" w:rsidRPr="001C32B2">
        <w:rPr>
          <w:rFonts w:cs="Arial"/>
          <w:sz w:val="24"/>
          <w:szCs w:val="24"/>
        </w:rPr>
        <w:t xml:space="preserve">abla de un país que nunca pudo ordenar sus cuentas fiscales. </w:t>
      </w:r>
      <w:r>
        <w:rPr>
          <w:rFonts w:cs="Arial"/>
          <w:sz w:val="24"/>
          <w:szCs w:val="24"/>
        </w:rPr>
        <w:t>Es el d</w:t>
      </w:r>
      <w:r w:rsidR="008512C1" w:rsidRPr="001C32B2">
        <w:rPr>
          <w:rFonts w:cs="Arial"/>
          <w:sz w:val="24"/>
          <w:szCs w:val="24"/>
        </w:rPr>
        <w:t>rama fiscal que tenemos</w:t>
      </w:r>
      <w:r>
        <w:rPr>
          <w:rFonts w:cs="Arial"/>
          <w:sz w:val="24"/>
          <w:szCs w:val="24"/>
        </w:rPr>
        <w:t xml:space="preserve"> y</w:t>
      </w:r>
      <w:r w:rsidR="008512C1" w:rsidRPr="001C32B2">
        <w:rPr>
          <w:rFonts w:cs="Arial"/>
          <w:sz w:val="24"/>
          <w:szCs w:val="24"/>
        </w:rPr>
        <w:t xml:space="preserve"> </w:t>
      </w:r>
      <w:r w:rsidR="00624B8E">
        <w:rPr>
          <w:rFonts w:cs="Arial"/>
          <w:sz w:val="24"/>
          <w:szCs w:val="24"/>
        </w:rPr>
        <w:t xml:space="preserve">la única </w:t>
      </w:r>
      <w:r w:rsidR="008512C1" w:rsidRPr="001C32B2">
        <w:rPr>
          <w:rFonts w:cs="Arial"/>
          <w:sz w:val="24"/>
          <w:szCs w:val="24"/>
        </w:rPr>
        <w:t xml:space="preserve">responsable </w:t>
      </w:r>
      <w:r w:rsidR="00624B8E">
        <w:rPr>
          <w:rFonts w:cs="Arial"/>
          <w:sz w:val="24"/>
          <w:szCs w:val="24"/>
        </w:rPr>
        <w:t xml:space="preserve">es </w:t>
      </w:r>
      <w:r w:rsidR="008512C1" w:rsidRPr="001C32B2">
        <w:rPr>
          <w:rFonts w:cs="Arial"/>
          <w:sz w:val="24"/>
          <w:szCs w:val="24"/>
        </w:rPr>
        <w:t xml:space="preserve">la dirigencia política, que nunca tuvo el coraje de decirle a la sociedad para qué </w:t>
      </w:r>
      <w:r w:rsidR="00624B8E">
        <w:rPr>
          <w:rFonts w:cs="Arial"/>
          <w:sz w:val="24"/>
          <w:szCs w:val="24"/>
        </w:rPr>
        <w:t xml:space="preserve">alcanza </w:t>
      </w:r>
      <w:r w:rsidR="008512C1" w:rsidRPr="001C32B2">
        <w:rPr>
          <w:rFonts w:cs="Arial"/>
          <w:sz w:val="24"/>
          <w:szCs w:val="24"/>
        </w:rPr>
        <w:t>y para qu</w:t>
      </w:r>
      <w:r w:rsidR="00624B8E">
        <w:rPr>
          <w:rFonts w:cs="Arial"/>
          <w:sz w:val="24"/>
          <w:szCs w:val="24"/>
        </w:rPr>
        <w:t>é</w:t>
      </w:r>
      <w:r w:rsidR="008512C1" w:rsidRPr="001C32B2">
        <w:rPr>
          <w:rFonts w:cs="Arial"/>
          <w:sz w:val="24"/>
          <w:szCs w:val="24"/>
        </w:rPr>
        <w:t xml:space="preserve"> no alcanza la plata</w:t>
      </w:r>
      <w:r w:rsidR="00624B8E">
        <w:rPr>
          <w:rFonts w:cs="Arial"/>
          <w:sz w:val="24"/>
          <w:szCs w:val="24"/>
        </w:rPr>
        <w:t xml:space="preserve">. </w:t>
      </w:r>
      <w:r w:rsidR="00750696">
        <w:rPr>
          <w:rFonts w:cs="Arial"/>
          <w:sz w:val="24"/>
          <w:szCs w:val="24"/>
        </w:rPr>
        <w:t xml:space="preserve"> </w:t>
      </w:r>
      <w:r w:rsidR="00624B8E">
        <w:rPr>
          <w:rFonts w:cs="Arial"/>
          <w:sz w:val="24"/>
          <w:szCs w:val="24"/>
        </w:rPr>
        <w:t xml:space="preserve">El </w:t>
      </w:r>
      <w:r w:rsidR="008512C1" w:rsidRPr="001C32B2">
        <w:rPr>
          <w:rFonts w:cs="Arial"/>
          <w:sz w:val="24"/>
          <w:szCs w:val="24"/>
        </w:rPr>
        <w:t xml:space="preserve">Congreso de la </w:t>
      </w:r>
      <w:r w:rsidR="00624B8E">
        <w:rPr>
          <w:rFonts w:cs="Arial"/>
          <w:sz w:val="24"/>
          <w:szCs w:val="24"/>
        </w:rPr>
        <w:t>N</w:t>
      </w:r>
      <w:r w:rsidR="008512C1" w:rsidRPr="001C32B2">
        <w:rPr>
          <w:rFonts w:cs="Arial"/>
          <w:sz w:val="24"/>
          <w:szCs w:val="24"/>
        </w:rPr>
        <w:t xml:space="preserve">ación es un desfiladero de gente pidiendo un cheque del </w:t>
      </w:r>
      <w:r w:rsidR="007A6690">
        <w:rPr>
          <w:rFonts w:cs="Arial"/>
          <w:sz w:val="24"/>
          <w:szCs w:val="24"/>
        </w:rPr>
        <w:t>E</w:t>
      </w:r>
      <w:r w:rsidR="008512C1" w:rsidRPr="001C32B2">
        <w:rPr>
          <w:rFonts w:cs="Arial"/>
          <w:sz w:val="24"/>
          <w:szCs w:val="24"/>
        </w:rPr>
        <w:t>stado</w:t>
      </w:r>
      <w:r w:rsidR="00624B8E">
        <w:rPr>
          <w:rFonts w:cs="Arial"/>
          <w:sz w:val="24"/>
          <w:szCs w:val="24"/>
        </w:rPr>
        <w:t xml:space="preserve"> </w:t>
      </w:r>
      <w:r w:rsidR="007A6690">
        <w:rPr>
          <w:rFonts w:cs="Arial"/>
          <w:sz w:val="24"/>
          <w:szCs w:val="24"/>
        </w:rPr>
        <w:t>bajo cualquier razón</w:t>
      </w:r>
      <w:r w:rsidR="008C6AED">
        <w:rPr>
          <w:rFonts w:cs="Arial"/>
          <w:sz w:val="24"/>
          <w:szCs w:val="24"/>
        </w:rPr>
        <w:t>. H</w:t>
      </w:r>
      <w:r w:rsidR="00624B8E">
        <w:rPr>
          <w:rFonts w:cs="Arial"/>
          <w:sz w:val="24"/>
          <w:szCs w:val="24"/>
        </w:rPr>
        <w:t xml:space="preserve">ay incentivos </w:t>
      </w:r>
      <w:r w:rsidR="008512C1" w:rsidRPr="001C32B2">
        <w:rPr>
          <w:rFonts w:cs="Arial"/>
          <w:sz w:val="24"/>
          <w:szCs w:val="24"/>
        </w:rPr>
        <w:t>muy perversos en el sistema pol</w:t>
      </w:r>
      <w:r w:rsidR="00624B8E">
        <w:rPr>
          <w:rFonts w:cs="Arial"/>
          <w:sz w:val="24"/>
          <w:szCs w:val="24"/>
        </w:rPr>
        <w:t>í</w:t>
      </w:r>
      <w:r w:rsidR="008512C1" w:rsidRPr="001C32B2">
        <w:rPr>
          <w:rFonts w:cs="Arial"/>
          <w:sz w:val="24"/>
          <w:szCs w:val="24"/>
        </w:rPr>
        <w:t xml:space="preserve">tico, especialmente en el </w:t>
      </w:r>
      <w:r w:rsidR="007A6690">
        <w:rPr>
          <w:rFonts w:cs="Arial"/>
          <w:sz w:val="24"/>
          <w:szCs w:val="24"/>
        </w:rPr>
        <w:t>C</w:t>
      </w:r>
      <w:r w:rsidR="008512C1" w:rsidRPr="001C32B2">
        <w:rPr>
          <w:rFonts w:cs="Arial"/>
          <w:sz w:val="24"/>
          <w:szCs w:val="24"/>
        </w:rPr>
        <w:t>ongreso</w:t>
      </w:r>
      <w:r w:rsidR="008C6AED">
        <w:rPr>
          <w:rFonts w:cs="Arial"/>
          <w:sz w:val="24"/>
          <w:szCs w:val="24"/>
        </w:rPr>
        <w:t xml:space="preserve">. </w:t>
      </w:r>
      <w:r w:rsidR="007108E9">
        <w:rPr>
          <w:rFonts w:cs="Arial"/>
          <w:sz w:val="24"/>
          <w:szCs w:val="24"/>
        </w:rPr>
        <w:t xml:space="preserve">Hay </w:t>
      </w:r>
      <w:r w:rsidR="007108E9" w:rsidRPr="001C32B2">
        <w:rPr>
          <w:rFonts w:cs="Arial"/>
          <w:sz w:val="24"/>
          <w:szCs w:val="24"/>
        </w:rPr>
        <w:t>presiones</w:t>
      </w:r>
      <w:r w:rsidR="008512C1" w:rsidRPr="001C32B2">
        <w:rPr>
          <w:rFonts w:cs="Arial"/>
          <w:sz w:val="24"/>
          <w:szCs w:val="24"/>
        </w:rPr>
        <w:t xml:space="preserve"> de distintos ámbitos y nunca le hemos puesto </w:t>
      </w:r>
      <w:r w:rsidR="007A6690">
        <w:rPr>
          <w:rFonts w:cs="Arial"/>
          <w:sz w:val="24"/>
          <w:szCs w:val="24"/>
        </w:rPr>
        <w:t xml:space="preserve">el cascabel </w:t>
      </w:r>
      <w:r w:rsidR="008512C1" w:rsidRPr="00624B8E">
        <w:rPr>
          <w:rFonts w:cs="Arial"/>
          <w:sz w:val="24"/>
          <w:szCs w:val="24"/>
        </w:rPr>
        <w:t>al gato</w:t>
      </w:r>
      <w:r w:rsidR="00624B8E">
        <w:rPr>
          <w:rFonts w:cs="Arial"/>
          <w:sz w:val="24"/>
          <w:szCs w:val="24"/>
        </w:rPr>
        <w:t>”</w:t>
      </w:r>
      <w:r w:rsidR="008C6AED">
        <w:rPr>
          <w:rFonts w:cs="Arial"/>
          <w:sz w:val="24"/>
          <w:szCs w:val="24"/>
        </w:rPr>
        <w:t>, advirtió.</w:t>
      </w:r>
    </w:p>
    <w:p w:rsidR="00DE2BC9" w:rsidRDefault="00DE2BC9" w:rsidP="008C6AED">
      <w:pPr>
        <w:jc w:val="both"/>
        <w:rPr>
          <w:rFonts w:cs="Arial"/>
          <w:b/>
          <w:sz w:val="24"/>
          <w:szCs w:val="24"/>
          <w:u w:val="single"/>
        </w:rPr>
      </w:pPr>
      <w:r w:rsidRPr="00DE2BC9">
        <w:rPr>
          <w:rFonts w:cs="Arial"/>
          <w:b/>
          <w:sz w:val="24"/>
          <w:szCs w:val="24"/>
          <w:u w:val="single"/>
        </w:rPr>
        <w:t>Bandas cambiarias</w:t>
      </w:r>
    </w:p>
    <w:p w:rsidR="00DE2BC9" w:rsidRDefault="00DE2BC9" w:rsidP="008C6AED">
      <w:pPr>
        <w:jc w:val="both"/>
        <w:rPr>
          <w:rFonts w:cs="Arial"/>
          <w:sz w:val="24"/>
          <w:szCs w:val="24"/>
        </w:rPr>
      </w:pPr>
      <w:r>
        <w:rPr>
          <w:rFonts w:cs="Arial"/>
          <w:sz w:val="24"/>
          <w:szCs w:val="24"/>
        </w:rPr>
        <w:t xml:space="preserve">Otro de los temas que generó debate en el panel fue la política cambiaria implementada por la Casa Rosada frente a la última disparada del dólar. </w:t>
      </w:r>
    </w:p>
    <w:p w:rsidR="00903664" w:rsidRDefault="00DE2BC9" w:rsidP="00903664">
      <w:pPr>
        <w:jc w:val="both"/>
        <w:rPr>
          <w:rFonts w:cs="Arial"/>
          <w:sz w:val="24"/>
          <w:szCs w:val="24"/>
        </w:rPr>
      </w:pPr>
      <w:r>
        <w:rPr>
          <w:rFonts w:cs="Arial"/>
          <w:sz w:val="24"/>
          <w:szCs w:val="24"/>
        </w:rPr>
        <w:t xml:space="preserve">Lavagna </w:t>
      </w:r>
      <w:r w:rsidR="00903664">
        <w:rPr>
          <w:rFonts w:cs="Arial"/>
          <w:sz w:val="24"/>
          <w:szCs w:val="24"/>
        </w:rPr>
        <w:t>la consideró una “s</w:t>
      </w:r>
      <w:r w:rsidR="00903664">
        <w:rPr>
          <w:rFonts w:cs="Arial"/>
          <w:sz w:val="24"/>
          <w:szCs w:val="24"/>
        </w:rPr>
        <w:t>ituación de parches</w:t>
      </w:r>
      <w:r w:rsidR="00903664">
        <w:rPr>
          <w:rFonts w:cs="Arial"/>
          <w:sz w:val="24"/>
          <w:szCs w:val="24"/>
        </w:rPr>
        <w:t>” y dijo que esperaba q</w:t>
      </w:r>
      <w:r w:rsidR="00903664">
        <w:rPr>
          <w:rFonts w:cs="Arial"/>
          <w:sz w:val="24"/>
          <w:szCs w:val="24"/>
        </w:rPr>
        <w:t xml:space="preserve">ue </w:t>
      </w:r>
      <w:r w:rsidR="00903664">
        <w:rPr>
          <w:rFonts w:cs="Arial"/>
          <w:sz w:val="24"/>
          <w:szCs w:val="24"/>
        </w:rPr>
        <w:t>“</w:t>
      </w:r>
      <w:r w:rsidR="00903664">
        <w:rPr>
          <w:rFonts w:cs="Arial"/>
          <w:sz w:val="24"/>
          <w:szCs w:val="24"/>
        </w:rPr>
        <w:t xml:space="preserve">no se caiga </w:t>
      </w:r>
      <w:r w:rsidR="00903664">
        <w:rPr>
          <w:rFonts w:cs="Arial"/>
          <w:sz w:val="24"/>
          <w:szCs w:val="24"/>
        </w:rPr>
        <w:t xml:space="preserve">en el error </w:t>
      </w:r>
      <w:r w:rsidR="00903664">
        <w:rPr>
          <w:rFonts w:cs="Arial"/>
          <w:sz w:val="24"/>
          <w:szCs w:val="24"/>
        </w:rPr>
        <w:t xml:space="preserve">de atrasar </w:t>
      </w:r>
      <w:r w:rsidR="00903664">
        <w:rPr>
          <w:rFonts w:cs="Arial"/>
          <w:sz w:val="24"/>
          <w:szCs w:val="24"/>
        </w:rPr>
        <w:t xml:space="preserve">el </w:t>
      </w:r>
      <w:r w:rsidR="00903664">
        <w:rPr>
          <w:rFonts w:cs="Arial"/>
          <w:sz w:val="24"/>
          <w:szCs w:val="24"/>
        </w:rPr>
        <w:t xml:space="preserve">tipo de cambio para calmar la situación </w:t>
      </w:r>
      <w:r w:rsidR="00903664">
        <w:rPr>
          <w:rFonts w:cs="Arial"/>
          <w:sz w:val="24"/>
          <w:szCs w:val="24"/>
        </w:rPr>
        <w:t xml:space="preserve">y que termine llevando a otra </w:t>
      </w:r>
      <w:r w:rsidR="00903664">
        <w:rPr>
          <w:rFonts w:cs="Arial"/>
          <w:sz w:val="24"/>
          <w:szCs w:val="24"/>
        </w:rPr>
        <w:t>devaluación el año que viene</w:t>
      </w:r>
      <w:r w:rsidR="00903664">
        <w:rPr>
          <w:rFonts w:cs="Arial"/>
          <w:sz w:val="24"/>
          <w:szCs w:val="24"/>
        </w:rPr>
        <w:t>”</w:t>
      </w:r>
      <w:r w:rsidR="00903664">
        <w:rPr>
          <w:rFonts w:cs="Arial"/>
          <w:sz w:val="24"/>
          <w:szCs w:val="24"/>
        </w:rPr>
        <w:t xml:space="preserve">. </w:t>
      </w:r>
      <w:r w:rsidR="00903664">
        <w:rPr>
          <w:rFonts w:cs="Arial"/>
          <w:sz w:val="24"/>
          <w:szCs w:val="24"/>
        </w:rPr>
        <w:t>La cotización adecuada del dólar –consideró- depende también de lo que pase con la inflación.</w:t>
      </w:r>
    </w:p>
    <w:p w:rsidR="00903664" w:rsidRDefault="00DE2BC9" w:rsidP="00DE2BC9">
      <w:pPr>
        <w:jc w:val="both"/>
        <w:rPr>
          <w:rFonts w:cs="Arial"/>
          <w:sz w:val="24"/>
          <w:szCs w:val="24"/>
        </w:rPr>
      </w:pPr>
      <w:proofErr w:type="spellStart"/>
      <w:r>
        <w:rPr>
          <w:rFonts w:cs="Arial"/>
          <w:sz w:val="24"/>
          <w:szCs w:val="24"/>
        </w:rPr>
        <w:t>Pichetto</w:t>
      </w:r>
      <w:proofErr w:type="spellEnd"/>
      <w:r>
        <w:rPr>
          <w:rFonts w:cs="Arial"/>
          <w:sz w:val="24"/>
          <w:szCs w:val="24"/>
        </w:rPr>
        <w:t xml:space="preserve"> </w:t>
      </w:r>
      <w:r w:rsidR="00903664">
        <w:rPr>
          <w:rFonts w:cs="Arial"/>
          <w:sz w:val="24"/>
          <w:szCs w:val="24"/>
        </w:rPr>
        <w:t xml:space="preserve">también opinó </w:t>
      </w:r>
      <w:r>
        <w:rPr>
          <w:rFonts w:cs="Arial"/>
          <w:sz w:val="24"/>
          <w:szCs w:val="24"/>
        </w:rPr>
        <w:t>que “l</w:t>
      </w:r>
      <w:r w:rsidRPr="00DE2BC9">
        <w:rPr>
          <w:rFonts w:cs="Arial"/>
          <w:sz w:val="24"/>
          <w:szCs w:val="24"/>
        </w:rPr>
        <w:t>a doble banda no va a funcionar</w:t>
      </w:r>
      <w:r>
        <w:rPr>
          <w:rFonts w:cs="Arial"/>
          <w:sz w:val="24"/>
          <w:szCs w:val="24"/>
        </w:rPr>
        <w:t>” e ironizó que “l</w:t>
      </w:r>
      <w:r w:rsidRPr="00DE2BC9">
        <w:rPr>
          <w:rFonts w:cs="Arial"/>
          <w:sz w:val="24"/>
          <w:szCs w:val="24"/>
        </w:rPr>
        <w:t xml:space="preserve">a conducción económica no sabe de historia, la </w:t>
      </w:r>
      <w:r>
        <w:rPr>
          <w:rFonts w:cs="Arial"/>
          <w:sz w:val="24"/>
          <w:szCs w:val="24"/>
        </w:rPr>
        <w:t>aplicó Martínez de Hoz y</w:t>
      </w:r>
      <w:r w:rsidRPr="00DE2BC9">
        <w:rPr>
          <w:rFonts w:cs="Arial"/>
          <w:sz w:val="24"/>
          <w:szCs w:val="24"/>
        </w:rPr>
        <w:t xml:space="preserve"> siempre </w:t>
      </w:r>
      <w:r>
        <w:rPr>
          <w:rFonts w:cs="Arial"/>
          <w:sz w:val="24"/>
          <w:szCs w:val="24"/>
        </w:rPr>
        <w:t xml:space="preserve">el dólar </w:t>
      </w:r>
      <w:r w:rsidRPr="00DE2BC9">
        <w:rPr>
          <w:rFonts w:cs="Arial"/>
          <w:sz w:val="24"/>
          <w:szCs w:val="24"/>
        </w:rPr>
        <w:t>va hacia arriba. La tablita fracasó</w:t>
      </w:r>
      <w:r>
        <w:rPr>
          <w:rFonts w:cs="Arial"/>
          <w:sz w:val="24"/>
          <w:szCs w:val="24"/>
        </w:rPr>
        <w:t xml:space="preserve">”. Además, sostuvo que el manejo del Banco Central </w:t>
      </w:r>
      <w:r w:rsidRPr="00DE2BC9">
        <w:rPr>
          <w:rFonts w:cs="Arial"/>
          <w:sz w:val="24"/>
          <w:szCs w:val="24"/>
        </w:rPr>
        <w:t xml:space="preserve">es </w:t>
      </w:r>
      <w:r>
        <w:rPr>
          <w:rFonts w:cs="Arial"/>
          <w:sz w:val="24"/>
          <w:szCs w:val="24"/>
        </w:rPr>
        <w:t>“</w:t>
      </w:r>
      <w:r w:rsidRPr="00DE2BC9">
        <w:rPr>
          <w:rFonts w:cs="Arial"/>
          <w:sz w:val="24"/>
          <w:szCs w:val="24"/>
        </w:rPr>
        <w:t>calamitoso</w:t>
      </w:r>
      <w:r>
        <w:rPr>
          <w:rFonts w:cs="Arial"/>
          <w:sz w:val="24"/>
          <w:szCs w:val="24"/>
        </w:rPr>
        <w:t xml:space="preserve">” y que la gestión de </w:t>
      </w:r>
      <w:proofErr w:type="spellStart"/>
      <w:r>
        <w:rPr>
          <w:rFonts w:cs="Arial"/>
          <w:sz w:val="24"/>
          <w:szCs w:val="24"/>
        </w:rPr>
        <w:t>Federizo</w:t>
      </w:r>
      <w:proofErr w:type="spellEnd"/>
      <w:r>
        <w:rPr>
          <w:rFonts w:cs="Arial"/>
          <w:sz w:val="24"/>
          <w:szCs w:val="24"/>
        </w:rPr>
        <w:t xml:space="preserve"> </w:t>
      </w:r>
      <w:proofErr w:type="spellStart"/>
      <w:r>
        <w:rPr>
          <w:rFonts w:cs="Arial"/>
          <w:sz w:val="24"/>
          <w:szCs w:val="24"/>
        </w:rPr>
        <w:t>Stuzenegger</w:t>
      </w:r>
      <w:proofErr w:type="spellEnd"/>
      <w:r w:rsidR="00903664">
        <w:rPr>
          <w:rFonts w:cs="Arial"/>
          <w:sz w:val="24"/>
          <w:szCs w:val="24"/>
        </w:rPr>
        <w:t xml:space="preserve"> deja abierta la puerta a la investigación por presunto mal desempeño de funciones.</w:t>
      </w:r>
    </w:p>
    <w:p w:rsidR="00903664" w:rsidRDefault="00903664" w:rsidP="00903664">
      <w:pPr>
        <w:jc w:val="both"/>
        <w:rPr>
          <w:rFonts w:cs="Arial"/>
          <w:sz w:val="24"/>
          <w:szCs w:val="24"/>
        </w:rPr>
      </w:pPr>
      <w:r>
        <w:rPr>
          <w:rFonts w:cs="Arial"/>
          <w:sz w:val="24"/>
          <w:szCs w:val="24"/>
        </w:rPr>
        <w:t xml:space="preserve">Pero </w:t>
      </w:r>
      <w:proofErr w:type="spellStart"/>
      <w:r>
        <w:rPr>
          <w:rFonts w:cs="Arial"/>
          <w:sz w:val="24"/>
          <w:szCs w:val="24"/>
        </w:rPr>
        <w:t>Laspina</w:t>
      </w:r>
      <w:proofErr w:type="spellEnd"/>
      <w:r>
        <w:rPr>
          <w:rFonts w:cs="Arial"/>
          <w:sz w:val="24"/>
          <w:szCs w:val="24"/>
        </w:rPr>
        <w:t xml:space="preserve">, </w:t>
      </w:r>
      <w:r>
        <w:rPr>
          <w:rFonts w:cs="Arial"/>
          <w:sz w:val="24"/>
          <w:szCs w:val="24"/>
        </w:rPr>
        <w:t xml:space="preserve">en cambio, remarcó que “nosotros creemos que sí puede funcionar, Israel tuvo un sistema </w:t>
      </w:r>
      <w:r>
        <w:rPr>
          <w:rFonts w:cs="Arial"/>
          <w:sz w:val="24"/>
          <w:szCs w:val="24"/>
        </w:rPr>
        <w:t xml:space="preserve">de bandas </w:t>
      </w:r>
      <w:r>
        <w:rPr>
          <w:rFonts w:cs="Arial"/>
          <w:sz w:val="24"/>
          <w:szCs w:val="24"/>
        </w:rPr>
        <w:t>en los ’90 y funcionó. Creemos que e</w:t>
      </w:r>
      <w:r>
        <w:rPr>
          <w:rFonts w:cs="Arial"/>
          <w:sz w:val="24"/>
          <w:szCs w:val="24"/>
        </w:rPr>
        <w:t>l</w:t>
      </w:r>
      <w:r>
        <w:rPr>
          <w:rFonts w:cs="Arial"/>
          <w:sz w:val="24"/>
          <w:szCs w:val="24"/>
        </w:rPr>
        <w:t xml:space="preserve"> acuerdo con el </w:t>
      </w:r>
      <w:r>
        <w:rPr>
          <w:rFonts w:cs="Arial"/>
          <w:sz w:val="24"/>
          <w:szCs w:val="24"/>
        </w:rPr>
        <w:t xml:space="preserve">FMI </w:t>
      </w:r>
      <w:r>
        <w:rPr>
          <w:rFonts w:cs="Arial"/>
          <w:sz w:val="24"/>
          <w:szCs w:val="24"/>
        </w:rPr>
        <w:t>nos da una base para hacerlo”</w:t>
      </w:r>
    </w:p>
    <w:p w:rsidR="00E65D26" w:rsidRDefault="007108E9" w:rsidP="00DE2BC9">
      <w:pPr>
        <w:jc w:val="both"/>
        <w:rPr>
          <w:rFonts w:cs="Arial"/>
          <w:b/>
          <w:sz w:val="24"/>
          <w:szCs w:val="24"/>
          <w:u w:val="single"/>
        </w:rPr>
      </w:pPr>
      <w:r>
        <w:rPr>
          <w:rFonts w:cs="Arial"/>
          <w:b/>
          <w:sz w:val="24"/>
          <w:szCs w:val="24"/>
          <w:u w:val="single"/>
        </w:rPr>
        <w:t>Reforma Laboral</w:t>
      </w:r>
    </w:p>
    <w:p w:rsidR="004200C3" w:rsidRDefault="00F762BF" w:rsidP="004200C3">
      <w:pPr>
        <w:jc w:val="both"/>
        <w:rPr>
          <w:rFonts w:cs="Arial"/>
          <w:sz w:val="24"/>
          <w:szCs w:val="24"/>
        </w:rPr>
      </w:pPr>
      <w:r>
        <w:rPr>
          <w:rFonts w:cs="Arial"/>
          <w:sz w:val="24"/>
          <w:szCs w:val="24"/>
        </w:rPr>
        <w:t xml:space="preserve">En cuanto al debate por la reforma laboral, </w:t>
      </w:r>
      <w:proofErr w:type="spellStart"/>
      <w:r w:rsidR="004200C3">
        <w:rPr>
          <w:rFonts w:cs="Arial"/>
          <w:sz w:val="24"/>
          <w:szCs w:val="24"/>
        </w:rPr>
        <w:t>Pichetto</w:t>
      </w:r>
      <w:proofErr w:type="spellEnd"/>
      <w:r w:rsidR="004200C3">
        <w:rPr>
          <w:rFonts w:cs="Arial"/>
          <w:sz w:val="24"/>
          <w:szCs w:val="24"/>
        </w:rPr>
        <w:t xml:space="preserve"> dijo que el </w:t>
      </w:r>
      <w:r w:rsidR="004200C3">
        <w:rPr>
          <w:rFonts w:cs="Arial"/>
          <w:sz w:val="24"/>
          <w:szCs w:val="24"/>
        </w:rPr>
        <w:t>sector empresario tiene que participar</w:t>
      </w:r>
      <w:r w:rsidR="004200C3">
        <w:rPr>
          <w:rFonts w:cs="Arial"/>
          <w:sz w:val="24"/>
          <w:szCs w:val="24"/>
        </w:rPr>
        <w:t xml:space="preserve"> </w:t>
      </w:r>
      <w:r>
        <w:rPr>
          <w:rFonts w:cs="Arial"/>
          <w:sz w:val="24"/>
          <w:szCs w:val="24"/>
        </w:rPr>
        <w:t xml:space="preserve">en la discusión </w:t>
      </w:r>
      <w:r w:rsidR="004200C3">
        <w:rPr>
          <w:rFonts w:cs="Arial"/>
          <w:sz w:val="24"/>
          <w:szCs w:val="24"/>
        </w:rPr>
        <w:t xml:space="preserve">y consideró </w:t>
      </w:r>
      <w:r w:rsidR="007108E9">
        <w:rPr>
          <w:rFonts w:cs="Arial"/>
          <w:sz w:val="24"/>
          <w:szCs w:val="24"/>
        </w:rPr>
        <w:t>que,</w:t>
      </w:r>
      <w:r w:rsidR="004200C3">
        <w:rPr>
          <w:rFonts w:cs="Arial"/>
          <w:sz w:val="24"/>
          <w:szCs w:val="24"/>
        </w:rPr>
        <w:t xml:space="preserve"> si </w:t>
      </w:r>
      <w:r>
        <w:rPr>
          <w:rFonts w:cs="Arial"/>
          <w:sz w:val="24"/>
          <w:szCs w:val="24"/>
        </w:rPr>
        <w:t xml:space="preserve">la ley es </w:t>
      </w:r>
      <w:r w:rsidR="004200C3">
        <w:rPr>
          <w:rFonts w:cs="Arial"/>
          <w:sz w:val="24"/>
          <w:szCs w:val="24"/>
        </w:rPr>
        <w:t xml:space="preserve">para generar empleo, los sindicalistas se van a sentar a </w:t>
      </w:r>
      <w:r w:rsidR="007108E9">
        <w:rPr>
          <w:rFonts w:cs="Arial"/>
          <w:sz w:val="24"/>
          <w:szCs w:val="24"/>
        </w:rPr>
        <w:t>debatir,</w:t>
      </w:r>
      <w:r w:rsidR="004200C3">
        <w:rPr>
          <w:rFonts w:cs="Arial"/>
          <w:sz w:val="24"/>
          <w:szCs w:val="24"/>
        </w:rPr>
        <w:t xml:space="preserve"> pero “si es un ajuste sobre los derechos de los trabajadores no va a salir”. “</w:t>
      </w:r>
      <w:r w:rsidR="007108E9">
        <w:rPr>
          <w:rFonts w:cs="Arial"/>
          <w:sz w:val="24"/>
          <w:szCs w:val="24"/>
        </w:rPr>
        <w:t>Si quieren</w:t>
      </w:r>
      <w:r w:rsidR="004200C3">
        <w:rPr>
          <w:rFonts w:cs="Arial"/>
          <w:sz w:val="24"/>
          <w:szCs w:val="24"/>
        </w:rPr>
        <w:t xml:space="preserve"> bajar el costo, </w:t>
      </w:r>
      <w:r w:rsidR="004200C3">
        <w:rPr>
          <w:rFonts w:cs="Arial"/>
          <w:sz w:val="24"/>
          <w:szCs w:val="24"/>
        </w:rPr>
        <w:t xml:space="preserve">les digo que </w:t>
      </w:r>
      <w:r w:rsidR="004200C3">
        <w:rPr>
          <w:rFonts w:cs="Arial"/>
          <w:sz w:val="24"/>
          <w:szCs w:val="24"/>
        </w:rPr>
        <w:t>ya lo lograron con la devaluación</w:t>
      </w:r>
      <w:r w:rsidR="004200C3">
        <w:rPr>
          <w:rFonts w:cs="Arial"/>
          <w:sz w:val="24"/>
          <w:szCs w:val="24"/>
        </w:rPr>
        <w:t>”</w:t>
      </w:r>
      <w:r w:rsidR="004200C3">
        <w:rPr>
          <w:rFonts w:cs="Arial"/>
          <w:sz w:val="24"/>
          <w:szCs w:val="24"/>
        </w:rPr>
        <w:t>.</w:t>
      </w:r>
    </w:p>
    <w:p w:rsidR="00917C9B" w:rsidRDefault="00917C9B" w:rsidP="004200C3">
      <w:pPr>
        <w:jc w:val="both"/>
        <w:rPr>
          <w:rFonts w:cs="Arial"/>
          <w:sz w:val="24"/>
          <w:szCs w:val="24"/>
        </w:rPr>
      </w:pPr>
      <w:r>
        <w:rPr>
          <w:rFonts w:cs="Arial"/>
          <w:sz w:val="24"/>
          <w:szCs w:val="24"/>
        </w:rPr>
        <w:t>El senador peronista le</w:t>
      </w:r>
      <w:r w:rsidR="00F762BF">
        <w:rPr>
          <w:rFonts w:cs="Arial"/>
          <w:sz w:val="24"/>
          <w:szCs w:val="24"/>
        </w:rPr>
        <w:t>s</w:t>
      </w:r>
      <w:r>
        <w:rPr>
          <w:rFonts w:cs="Arial"/>
          <w:sz w:val="24"/>
          <w:szCs w:val="24"/>
        </w:rPr>
        <w:t xml:space="preserve"> manifestó a los empresarios que “l</w:t>
      </w:r>
      <w:r w:rsidRPr="00917C9B">
        <w:rPr>
          <w:rFonts w:cs="Arial"/>
          <w:sz w:val="24"/>
          <w:szCs w:val="24"/>
        </w:rPr>
        <w:t xml:space="preserve">o importante es salir del espíritu de </w:t>
      </w:r>
      <w:r>
        <w:rPr>
          <w:rFonts w:cs="Arial"/>
          <w:sz w:val="24"/>
          <w:szCs w:val="24"/>
        </w:rPr>
        <w:t xml:space="preserve">ONG y pasar al </w:t>
      </w:r>
      <w:r w:rsidRPr="00917C9B">
        <w:rPr>
          <w:rFonts w:cs="Arial"/>
          <w:sz w:val="24"/>
          <w:szCs w:val="24"/>
        </w:rPr>
        <w:t>espíritu de renta, de generar recursos</w:t>
      </w:r>
      <w:r>
        <w:rPr>
          <w:rFonts w:cs="Arial"/>
          <w:sz w:val="24"/>
          <w:szCs w:val="24"/>
        </w:rPr>
        <w:t>”.</w:t>
      </w:r>
    </w:p>
    <w:p w:rsidR="00F762BF" w:rsidRDefault="00F762BF" w:rsidP="003E356E">
      <w:pPr>
        <w:jc w:val="both"/>
        <w:rPr>
          <w:rFonts w:cs="Arial"/>
          <w:sz w:val="24"/>
          <w:szCs w:val="24"/>
        </w:rPr>
      </w:pPr>
      <w:r>
        <w:rPr>
          <w:rFonts w:cs="Arial"/>
          <w:sz w:val="24"/>
          <w:szCs w:val="24"/>
        </w:rPr>
        <w:t xml:space="preserve">Por su parte, </w:t>
      </w:r>
      <w:proofErr w:type="spellStart"/>
      <w:r w:rsidR="003E356E">
        <w:rPr>
          <w:rFonts w:cs="Arial"/>
          <w:sz w:val="24"/>
          <w:szCs w:val="24"/>
        </w:rPr>
        <w:t>Laspina</w:t>
      </w:r>
      <w:proofErr w:type="spellEnd"/>
      <w:r w:rsidR="003E356E">
        <w:rPr>
          <w:rFonts w:cs="Arial"/>
          <w:sz w:val="24"/>
          <w:szCs w:val="24"/>
        </w:rPr>
        <w:t xml:space="preserve"> </w:t>
      </w:r>
      <w:r>
        <w:rPr>
          <w:rFonts w:cs="Arial"/>
          <w:sz w:val="24"/>
          <w:szCs w:val="24"/>
        </w:rPr>
        <w:t>indicó que “</w:t>
      </w:r>
      <w:r w:rsidR="003E356E">
        <w:rPr>
          <w:rFonts w:cs="Arial"/>
          <w:sz w:val="24"/>
          <w:szCs w:val="24"/>
        </w:rPr>
        <w:t>la clase política tiene que pensar en largo plazo</w:t>
      </w:r>
      <w:r>
        <w:rPr>
          <w:rFonts w:cs="Arial"/>
          <w:sz w:val="24"/>
          <w:szCs w:val="24"/>
        </w:rPr>
        <w:t>” y puso como ejemplo a seguir “</w:t>
      </w:r>
      <w:r w:rsidR="003E356E">
        <w:rPr>
          <w:rFonts w:cs="Arial"/>
          <w:sz w:val="24"/>
          <w:szCs w:val="24"/>
        </w:rPr>
        <w:t>el modelo de vaca muerta</w:t>
      </w:r>
      <w:r>
        <w:rPr>
          <w:rFonts w:cs="Arial"/>
          <w:sz w:val="24"/>
          <w:szCs w:val="24"/>
        </w:rPr>
        <w:t>”.</w:t>
      </w:r>
    </w:p>
    <w:p w:rsidR="00052FC5" w:rsidRPr="00052FC5" w:rsidRDefault="00052FC5" w:rsidP="00DE2BC9">
      <w:pPr>
        <w:jc w:val="both"/>
        <w:rPr>
          <w:rFonts w:cs="Arial"/>
          <w:b/>
          <w:sz w:val="24"/>
          <w:szCs w:val="24"/>
          <w:u w:val="single"/>
        </w:rPr>
      </w:pPr>
      <w:r w:rsidRPr="00052FC5">
        <w:rPr>
          <w:rFonts w:cs="Arial"/>
          <w:b/>
          <w:sz w:val="24"/>
          <w:szCs w:val="24"/>
          <w:u w:val="single"/>
        </w:rPr>
        <w:t>Liderazgo presidencial</w:t>
      </w:r>
    </w:p>
    <w:p w:rsidR="00DE2BC9" w:rsidRDefault="00052FC5" w:rsidP="00DE2BC9">
      <w:pPr>
        <w:jc w:val="both"/>
        <w:rPr>
          <w:rFonts w:cs="Arial"/>
          <w:sz w:val="24"/>
          <w:szCs w:val="24"/>
        </w:rPr>
      </w:pPr>
      <w:r>
        <w:rPr>
          <w:rFonts w:cs="Arial"/>
          <w:sz w:val="24"/>
          <w:szCs w:val="24"/>
        </w:rPr>
        <w:lastRenderedPageBreak/>
        <w:t>“</w:t>
      </w:r>
      <w:r w:rsidR="00DE2BC9" w:rsidRPr="00DE2BC9">
        <w:rPr>
          <w:rFonts w:cs="Arial"/>
          <w:sz w:val="24"/>
          <w:szCs w:val="24"/>
        </w:rPr>
        <w:t xml:space="preserve">Tengo gran respeto por el presidente, se define como piloto de tormenta, </w:t>
      </w:r>
      <w:r>
        <w:rPr>
          <w:rFonts w:cs="Arial"/>
          <w:sz w:val="24"/>
          <w:szCs w:val="24"/>
        </w:rPr>
        <w:t xml:space="preserve">pero </w:t>
      </w:r>
      <w:r w:rsidR="00DE2BC9" w:rsidRPr="00DE2BC9">
        <w:rPr>
          <w:rFonts w:cs="Arial"/>
          <w:sz w:val="24"/>
          <w:szCs w:val="24"/>
        </w:rPr>
        <w:t>lo importante ser</w:t>
      </w:r>
      <w:r>
        <w:rPr>
          <w:rFonts w:cs="Arial"/>
          <w:sz w:val="24"/>
          <w:szCs w:val="24"/>
        </w:rPr>
        <w:t>í</w:t>
      </w:r>
      <w:r w:rsidR="00DE2BC9" w:rsidRPr="00DE2BC9">
        <w:rPr>
          <w:rFonts w:cs="Arial"/>
          <w:sz w:val="24"/>
          <w:szCs w:val="24"/>
        </w:rPr>
        <w:t>a saber a qué puerto vamos</w:t>
      </w:r>
      <w:r w:rsidR="00F762BF">
        <w:rPr>
          <w:rFonts w:cs="Arial"/>
          <w:sz w:val="24"/>
          <w:szCs w:val="24"/>
        </w:rPr>
        <w:t xml:space="preserve">”, sostuvo </w:t>
      </w:r>
      <w:proofErr w:type="spellStart"/>
      <w:r w:rsidR="00F762BF">
        <w:rPr>
          <w:rFonts w:cs="Arial"/>
          <w:sz w:val="24"/>
          <w:szCs w:val="24"/>
        </w:rPr>
        <w:t>Pichetto</w:t>
      </w:r>
      <w:proofErr w:type="spellEnd"/>
      <w:r w:rsidR="00F762BF">
        <w:rPr>
          <w:rFonts w:cs="Arial"/>
          <w:sz w:val="24"/>
          <w:szCs w:val="24"/>
        </w:rPr>
        <w:t>, quien señaló que “l</w:t>
      </w:r>
      <w:r w:rsidR="00DE2BC9" w:rsidRPr="00DE2BC9">
        <w:rPr>
          <w:rFonts w:cs="Arial"/>
          <w:sz w:val="24"/>
          <w:szCs w:val="24"/>
        </w:rPr>
        <w:t xml:space="preserve">a </w:t>
      </w:r>
      <w:r>
        <w:rPr>
          <w:rFonts w:cs="Arial"/>
          <w:sz w:val="24"/>
          <w:szCs w:val="24"/>
        </w:rPr>
        <w:t>A</w:t>
      </w:r>
      <w:r w:rsidR="00DE2BC9" w:rsidRPr="00DE2BC9">
        <w:rPr>
          <w:rFonts w:cs="Arial"/>
          <w:sz w:val="24"/>
          <w:szCs w:val="24"/>
        </w:rPr>
        <w:t xml:space="preserve">rgentina necesita un ministro </w:t>
      </w:r>
      <w:r>
        <w:rPr>
          <w:rFonts w:cs="Arial"/>
          <w:sz w:val="24"/>
          <w:szCs w:val="24"/>
        </w:rPr>
        <w:t xml:space="preserve">de Economía </w:t>
      </w:r>
      <w:r w:rsidR="00DE2BC9" w:rsidRPr="00DE2BC9">
        <w:rPr>
          <w:rFonts w:cs="Arial"/>
          <w:sz w:val="24"/>
          <w:szCs w:val="24"/>
        </w:rPr>
        <w:t>que tenga facultades, que articule todas las variables</w:t>
      </w:r>
      <w:r>
        <w:rPr>
          <w:rFonts w:cs="Arial"/>
          <w:sz w:val="24"/>
          <w:szCs w:val="24"/>
        </w:rPr>
        <w:t xml:space="preserve">. Le pido que ponga un solo ministro de Economía que sepa de historia económica… Pero no un profesor de historia económica porque ya </w:t>
      </w:r>
      <w:r w:rsidR="00DE2BC9" w:rsidRPr="00DE2BC9">
        <w:rPr>
          <w:rFonts w:cs="Arial"/>
          <w:sz w:val="24"/>
          <w:szCs w:val="24"/>
        </w:rPr>
        <w:t xml:space="preserve">lo tuvimos a </w:t>
      </w:r>
      <w:r>
        <w:rPr>
          <w:rFonts w:cs="Arial"/>
          <w:sz w:val="24"/>
          <w:szCs w:val="24"/>
        </w:rPr>
        <w:t xml:space="preserve">(Axel) </w:t>
      </w:r>
      <w:proofErr w:type="spellStart"/>
      <w:r>
        <w:rPr>
          <w:rFonts w:cs="Arial"/>
          <w:sz w:val="24"/>
          <w:szCs w:val="24"/>
        </w:rPr>
        <w:t>Kicil</w:t>
      </w:r>
      <w:r w:rsidR="00F762BF">
        <w:rPr>
          <w:rFonts w:cs="Arial"/>
          <w:sz w:val="24"/>
          <w:szCs w:val="24"/>
        </w:rPr>
        <w:t>l</w:t>
      </w:r>
      <w:r>
        <w:rPr>
          <w:rFonts w:cs="Arial"/>
          <w:sz w:val="24"/>
          <w:szCs w:val="24"/>
        </w:rPr>
        <w:t>of</w:t>
      </w:r>
      <w:proofErr w:type="spellEnd"/>
      <w:r>
        <w:rPr>
          <w:rFonts w:cs="Arial"/>
          <w:sz w:val="24"/>
          <w:szCs w:val="24"/>
        </w:rPr>
        <w:t>.</w:t>
      </w:r>
    </w:p>
    <w:p w:rsidR="00917C9B" w:rsidRPr="00917C9B" w:rsidRDefault="00917C9B" w:rsidP="00917C9B">
      <w:pPr>
        <w:jc w:val="both"/>
        <w:rPr>
          <w:rFonts w:cs="Arial"/>
          <w:sz w:val="24"/>
          <w:szCs w:val="24"/>
        </w:rPr>
      </w:pPr>
      <w:r w:rsidRPr="00917C9B">
        <w:rPr>
          <w:rFonts w:cs="Arial"/>
          <w:sz w:val="24"/>
          <w:szCs w:val="24"/>
        </w:rPr>
        <w:t xml:space="preserve">El senador elogió la política internacional, pero afirmó que en el proceso económico “nadie esperaba el traspié de este año” y habló de “escenarios de mala praxis, especialmente en el Banco Central”. También reclamó “salir de la política de persecución”, en referencia a la causa judicial contra Pablo Moyano, y advirtió que “si se abre la puerta de los clubes de fútbol no queda nadie, muchachos”, en referencia que </w:t>
      </w:r>
      <w:r w:rsidR="00F762BF">
        <w:rPr>
          <w:rFonts w:cs="Arial"/>
          <w:sz w:val="24"/>
          <w:szCs w:val="24"/>
        </w:rPr>
        <w:t xml:space="preserve">a la relación que </w:t>
      </w:r>
      <w:r w:rsidRPr="00917C9B">
        <w:rPr>
          <w:rFonts w:cs="Arial"/>
          <w:sz w:val="24"/>
          <w:szCs w:val="24"/>
        </w:rPr>
        <w:t xml:space="preserve">los barrabravas </w:t>
      </w:r>
      <w:r w:rsidR="00F762BF">
        <w:rPr>
          <w:rFonts w:cs="Arial"/>
          <w:sz w:val="24"/>
          <w:szCs w:val="24"/>
        </w:rPr>
        <w:t xml:space="preserve">tienen </w:t>
      </w:r>
      <w:r w:rsidRPr="00917C9B">
        <w:rPr>
          <w:rFonts w:cs="Arial"/>
          <w:sz w:val="24"/>
          <w:szCs w:val="24"/>
        </w:rPr>
        <w:t>con la clase política.</w:t>
      </w:r>
    </w:p>
    <w:p w:rsidR="003E356E" w:rsidRDefault="003E356E" w:rsidP="003E356E">
      <w:pPr>
        <w:jc w:val="both"/>
        <w:rPr>
          <w:rFonts w:cs="Arial"/>
          <w:sz w:val="24"/>
          <w:szCs w:val="24"/>
        </w:rPr>
      </w:pPr>
      <w:r>
        <w:rPr>
          <w:rFonts w:cs="Arial"/>
          <w:sz w:val="24"/>
          <w:szCs w:val="24"/>
        </w:rPr>
        <w:t>También remarcó que el Congreso “actuó con mucha responsabilidad” en medio de la crisis económica, pero advirtió que “</w:t>
      </w:r>
      <w:r w:rsidR="007108E9">
        <w:rPr>
          <w:rFonts w:cs="Arial"/>
          <w:sz w:val="24"/>
          <w:szCs w:val="24"/>
        </w:rPr>
        <w:t>el G</w:t>
      </w:r>
      <w:r>
        <w:rPr>
          <w:rFonts w:cs="Arial"/>
          <w:sz w:val="24"/>
          <w:szCs w:val="24"/>
        </w:rPr>
        <w:t xml:space="preserve">obierno </w:t>
      </w:r>
      <w:r>
        <w:rPr>
          <w:rFonts w:cs="Arial"/>
          <w:sz w:val="24"/>
          <w:szCs w:val="24"/>
        </w:rPr>
        <w:t xml:space="preserve">tiene que analizar </w:t>
      </w:r>
      <w:r>
        <w:rPr>
          <w:rFonts w:cs="Arial"/>
          <w:sz w:val="24"/>
          <w:szCs w:val="24"/>
        </w:rPr>
        <w:t xml:space="preserve">las </w:t>
      </w:r>
      <w:r>
        <w:rPr>
          <w:rFonts w:cs="Arial"/>
          <w:sz w:val="24"/>
          <w:szCs w:val="24"/>
        </w:rPr>
        <w:t xml:space="preserve">voces </w:t>
      </w:r>
      <w:r>
        <w:rPr>
          <w:rFonts w:cs="Arial"/>
          <w:sz w:val="24"/>
          <w:szCs w:val="24"/>
        </w:rPr>
        <w:t xml:space="preserve">internas que generan </w:t>
      </w:r>
      <w:r>
        <w:rPr>
          <w:rFonts w:cs="Arial"/>
          <w:sz w:val="24"/>
          <w:szCs w:val="24"/>
        </w:rPr>
        <w:t>graves contradicciones y socavan la figura del presidente porque eso también perjudica</w:t>
      </w:r>
      <w:r>
        <w:rPr>
          <w:rFonts w:cs="Arial"/>
          <w:sz w:val="24"/>
          <w:szCs w:val="24"/>
        </w:rPr>
        <w:t xml:space="preserve">”, </w:t>
      </w:r>
      <w:r w:rsidR="00197A60">
        <w:rPr>
          <w:rFonts w:cs="Arial"/>
          <w:sz w:val="24"/>
          <w:szCs w:val="24"/>
        </w:rPr>
        <w:t xml:space="preserve">en alusión </w:t>
      </w:r>
      <w:r>
        <w:rPr>
          <w:rFonts w:cs="Arial"/>
          <w:sz w:val="24"/>
          <w:szCs w:val="24"/>
        </w:rPr>
        <w:t xml:space="preserve">a la diputada Elisa </w:t>
      </w:r>
      <w:proofErr w:type="spellStart"/>
      <w:r>
        <w:rPr>
          <w:rFonts w:cs="Arial"/>
          <w:sz w:val="24"/>
          <w:szCs w:val="24"/>
        </w:rPr>
        <w:t>Carrió</w:t>
      </w:r>
      <w:proofErr w:type="spellEnd"/>
      <w:r>
        <w:rPr>
          <w:rFonts w:cs="Arial"/>
          <w:sz w:val="24"/>
          <w:szCs w:val="24"/>
        </w:rPr>
        <w:t>.</w:t>
      </w:r>
    </w:p>
    <w:p w:rsidR="002C19F3" w:rsidRDefault="00E65D26" w:rsidP="003E356E">
      <w:pPr>
        <w:jc w:val="both"/>
        <w:rPr>
          <w:rFonts w:cs="Arial"/>
          <w:sz w:val="24"/>
          <w:szCs w:val="24"/>
        </w:rPr>
      </w:pPr>
      <w:r>
        <w:rPr>
          <w:rFonts w:cs="Arial"/>
          <w:sz w:val="24"/>
          <w:szCs w:val="24"/>
        </w:rPr>
        <w:t xml:space="preserve">Para </w:t>
      </w:r>
      <w:proofErr w:type="spellStart"/>
      <w:r>
        <w:rPr>
          <w:rFonts w:cs="Arial"/>
          <w:sz w:val="24"/>
          <w:szCs w:val="24"/>
        </w:rPr>
        <w:t>Laspina</w:t>
      </w:r>
      <w:proofErr w:type="spellEnd"/>
      <w:r>
        <w:rPr>
          <w:rFonts w:cs="Arial"/>
          <w:sz w:val="24"/>
          <w:szCs w:val="24"/>
        </w:rPr>
        <w:t xml:space="preserve">, en cambio, </w:t>
      </w:r>
      <w:proofErr w:type="spellStart"/>
      <w:r>
        <w:rPr>
          <w:rFonts w:cs="Arial"/>
          <w:sz w:val="24"/>
          <w:szCs w:val="24"/>
        </w:rPr>
        <w:t>Macri</w:t>
      </w:r>
      <w:proofErr w:type="spellEnd"/>
      <w:r>
        <w:rPr>
          <w:rFonts w:cs="Arial"/>
          <w:sz w:val="24"/>
          <w:szCs w:val="24"/>
        </w:rPr>
        <w:t xml:space="preserve"> “e</w:t>
      </w:r>
      <w:r w:rsidR="002C19F3">
        <w:rPr>
          <w:rFonts w:cs="Arial"/>
          <w:sz w:val="24"/>
          <w:szCs w:val="24"/>
        </w:rPr>
        <w:t>s un presidente de lujo para este país a pesar de las situaciones que estamos atravesando</w:t>
      </w:r>
      <w:r>
        <w:rPr>
          <w:rFonts w:cs="Arial"/>
          <w:sz w:val="24"/>
          <w:szCs w:val="24"/>
        </w:rPr>
        <w:t>”</w:t>
      </w:r>
      <w:r w:rsidR="003E356E">
        <w:rPr>
          <w:rFonts w:cs="Arial"/>
          <w:sz w:val="24"/>
          <w:szCs w:val="24"/>
        </w:rPr>
        <w:t xml:space="preserve">, </w:t>
      </w:r>
      <w:r w:rsidR="004200C3">
        <w:rPr>
          <w:rFonts w:cs="Arial"/>
          <w:sz w:val="24"/>
          <w:szCs w:val="24"/>
        </w:rPr>
        <w:t>alertó</w:t>
      </w:r>
      <w:r w:rsidR="003E356E">
        <w:rPr>
          <w:rFonts w:cs="Arial"/>
          <w:sz w:val="24"/>
          <w:szCs w:val="24"/>
        </w:rPr>
        <w:t xml:space="preserve"> que se debe seguir con la política del diálogo y consideró que “l</w:t>
      </w:r>
      <w:r w:rsidR="003E356E">
        <w:rPr>
          <w:rFonts w:cs="Arial"/>
          <w:sz w:val="24"/>
          <w:szCs w:val="24"/>
        </w:rPr>
        <w:t>a oposición tiene que articular una propuesta alternativa que sea atractiva para la sociedad</w:t>
      </w:r>
      <w:r w:rsidR="003E356E">
        <w:rPr>
          <w:rFonts w:cs="Arial"/>
          <w:sz w:val="24"/>
          <w:szCs w:val="24"/>
        </w:rPr>
        <w:t>”.</w:t>
      </w:r>
    </w:p>
    <w:p w:rsidR="003E356E" w:rsidRDefault="003E356E" w:rsidP="003E356E">
      <w:pPr>
        <w:jc w:val="both"/>
        <w:rPr>
          <w:rFonts w:cs="Arial"/>
          <w:sz w:val="24"/>
          <w:szCs w:val="24"/>
        </w:rPr>
      </w:pPr>
      <w:r>
        <w:rPr>
          <w:rFonts w:cs="Arial"/>
          <w:sz w:val="24"/>
          <w:szCs w:val="24"/>
        </w:rPr>
        <w:t xml:space="preserve">Y desde el oficialismo, el legislador </w:t>
      </w:r>
      <w:proofErr w:type="spellStart"/>
      <w:r>
        <w:rPr>
          <w:rFonts w:cs="Arial"/>
          <w:sz w:val="24"/>
          <w:szCs w:val="24"/>
        </w:rPr>
        <w:t>macrista</w:t>
      </w:r>
      <w:proofErr w:type="spellEnd"/>
      <w:r>
        <w:rPr>
          <w:rFonts w:cs="Arial"/>
          <w:sz w:val="24"/>
          <w:szCs w:val="24"/>
        </w:rPr>
        <w:t xml:space="preserve"> remarcó que el desafío es que la sociedad que “no” castigue “al gobierno que le tocó pagar los platos rotos de la fiesta populista”.</w:t>
      </w:r>
    </w:p>
    <w:p w:rsidR="00F926D5" w:rsidRPr="00624B8E" w:rsidRDefault="00624B8E" w:rsidP="00DA27F2">
      <w:pPr>
        <w:jc w:val="both"/>
        <w:rPr>
          <w:rFonts w:cs="Arial"/>
          <w:b/>
          <w:sz w:val="24"/>
          <w:szCs w:val="24"/>
          <w:u w:val="single"/>
        </w:rPr>
      </w:pPr>
      <w:r w:rsidRPr="00624B8E">
        <w:rPr>
          <w:rFonts w:cs="Arial"/>
          <w:b/>
          <w:sz w:val="24"/>
          <w:szCs w:val="24"/>
          <w:u w:val="single"/>
        </w:rPr>
        <w:t xml:space="preserve">Causa de los </w:t>
      </w:r>
      <w:r w:rsidR="00F926D5" w:rsidRPr="00624B8E">
        <w:rPr>
          <w:rFonts w:cs="Arial"/>
          <w:b/>
          <w:sz w:val="24"/>
          <w:szCs w:val="24"/>
          <w:u w:val="single"/>
        </w:rPr>
        <w:t>Cuadernos</w:t>
      </w:r>
    </w:p>
    <w:p w:rsidR="00624B8E" w:rsidRDefault="00624B8E" w:rsidP="00DA27F2">
      <w:pPr>
        <w:jc w:val="both"/>
        <w:rPr>
          <w:rFonts w:cs="Arial"/>
          <w:sz w:val="24"/>
          <w:szCs w:val="24"/>
        </w:rPr>
      </w:pPr>
      <w:r>
        <w:rPr>
          <w:rFonts w:cs="Arial"/>
          <w:sz w:val="24"/>
          <w:szCs w:val="24"/>
        </w:rPr>
        <w:t>El tema de las investigaciones judiciales sobre corrupción, que estuvo presente en muchos debates del Coloquio de IDEA, fue únicamente mencionado en este panel por el jefe de la bancada del PJ en el Senado.</w:t>
      </w:r>
    </w:p>
    <w:p w:rsidR="00B36F91" w:rsidRDefault="00737CDC" w:rsidP="00DA27F2">
      <w:pPr>
        <w:jc w:val="both"/>
        <w:rPr>
          <w:rFonts w:cs="Arial"/>
          <w:sz w:val="24"/>
          <w:szCs w:val="24"/>
        </w:rPr>
      </w:pPr>
      <w:r>
        <w:rPr>
          <w:rFonts w:cs="Arial"/>
          <w:sz w:val="24"/>
          <w:szCs w:val="24"/>
        </w:rPr>
        <w:t>“</w:t>
      </w:r>
      <w:r w:rsidR="00B36F91">
        <w:rPr>
          <w:rFonts w:cs="Arial"/>
          <w:sz w:val="24"/>
          <w:szCs w:val="24"/>
        </w:rPr>
        <w:t>Es importante que la Justicia clarifique y avance, defina responsabilidades. Pero me parece mucho más importante s</w:t>
      </w:r>
      <w:r w:rsidR="00DD76C5">
        <w:rPr>
          <w:rFonts w:cs="Arial"/>
          <w:sz w:val="24"/>
          <w:szCs w:val="24"/>
        </w:rPr>
        <w:t xml:space="preserve">alir de la visión meramente jacobina y de </w:t>
      </w:r>
      <w:r w:rsidR="00B36F91">
        <w:rPr>
          <w:rFonts w:cs="Arial"/>
          <w:sz w:val="24"/>
          <w:szCs w:val="24"/>
        </w:rPr>
        <w:t>este proceso de autocrítica</w:t>
      </w:r>
      <w:r w:rsidR="00DD76C5">
        <w:rPr>
          <w:rFonts w:cs="Arial"/>
          <w:sz w:val="24"/>
          <w:szCs w:val="24"/>
        </w:rPr>
        <w:t xml:space="preserve"> feroz (muchos de los que </w:t>
      </w:r>
      <w:r w:rsidR="00B36F91">
        <w:rPr>
          <w:rFonts w:cs="Arial"/>
          <w:sz w:val="24"/>
          <w:szCs w:val="24"/>
        </w:rPr>
        <w:t xml:space="preserve">empresarios que están siendo investigados el año pasado </w:t>
      </w:r>
      <w:r w:rsidR="00DD76C5">
        <w:rPr>
          <w:rFonts w:cs="Arial"/>
          <w:sz w:val="24"/>
          <w:szCs w:val="24"/>
        </w:rPr>
        <w:t xml:space="preserve">estaban acá) y </w:t>
      </w:r>
      <w:r w:rsidR="00B36F91">
        <w:rPr>
          <w:rFonts w:cs="Arial"/>
          <w:sz w:val="24"/>
          <w:szCs w:val="24"/>
        </w:rPr>
        <w:t>el deber que tenemos como hombres de Gobierno y representantes del Congreso es cómo hacemos para evitar lo que ha pasado</w:t>
      </w:r>
      <w:r w:rsidR="00E6271C">
        <w:rPr>
          <w:rFonts w:cs="Arial"/>
          <w:sz w:val="24"/>
          <w:szCs w:val="24"/>
        </w:rPr>
        <w:t xml:space="preserve"> en Italia </w:t>
      </w:r>
      <w:r w:rsidR="00D97E65">
        <w:rPr>
          <w:rFonts w:cs="Arial"/>
          <w:sz w:val="24"/>
          <w:szCs w:val="24"/>
        </w:rPr>
        <w:t>después del</w:t>
      </w:r>
      <w:r w:rsidR="00E6271C">
        <w:rPr>
          <w:rFonts w:cs="Arial"/>
          <w:sz w:val="24"/>
          <w:szCs w:val="24"/>
        </w:rPr>
        <w:t xml:space="preserve"> </w:t>
      </w:r>
      <w:proofErr w:type="spellStart"/>
      <w:r w:rsidR="00E6271C">
        <w:rPr>
          <w:rFonts w:cs="Arial"/>
          <w:sz w:val="24"/>
          <w:szCs w:val="24"/>
        </w:rPr>
        <w:t>Mani</w:t>
      </w:r>
      <w:proofErr w:type="spellEnd"/>
      <w:r w:rsidR="00E6271C">
        <w:rPr>
          <w:rFonts w:cs="Arial"/>
          <w:sz w:val="24"/>
          <w:szCs w:val="24"/>
        </w:rPr>
        <w:t xml:space="preserve"> </w:t>
      </w:r>
      <w:proofErr w:type="spellStart"/>
      <w:r w:rsidR="00E6271C">
        <w:rPr>
          <w:rFonts w:cs="Arial"/>
          <w:sz w:val="24"/>
          <w:szCs w:val="24"/>
        </w:rPr>
        <w:t>Pulite</w:t>
      </w:r>
      <w:proofErr w:type="spellEnd"/>
      <w:r w:rsidR="00E6271C">
        <w:rPr>
          <w:rFonts w:cs="Arial"/>
          <w:sz w:val="24"/>
          <w:szCs w:val="24"/>
        </w:rPr>
        <w:t xml:space="preserve"> o en Brasil con el Lava Jato”, instó.</w:t>
      </w:r>
    </w:p>
    <w:p w:rsidR="00DD76C5" w:rsidRDefault="00E6271C" w:rsidP="00DA27F2">
      <w:pPr>
        <w:jc w:val="both"/>
        <w:rPr>
          <w:rFonts w:cs="Arial"/>
          <w:sz w:val="24"/>
          <w:szCs w:val="24"/>
        </w:rPr>
      </w:pPr>
      <w:proofErr w:type="spellStart"/>
      <w:r>
        <w:rPr>
          <w:rFonts w:cs="Arial"/>
          <w:sz w:val="24"/>
          <w:szCs w:val="24"/>
        </w:rPr>
        <w:t>Pichetto</w:t>
      </w:r>
      <w:proofErr w:type="spellEnd"/>
      <w:r>
        <w:rPr>
          <w:rFonts w:cs="Arial"/>
          <w:sz w:val="24"/>
          <w:szCs w:val="24"/>
        </w:rPr>
        <w:t xml:space="preserve"> </w:t>
      </w:r>
      <w:r w:rsidR="00D97E65">
        <w:rPr>
          <w:rFonts w:cs="Arial"/>
          <w:sz w:val="24"/>
          <w:szCs w:val="24"/>
        </w:rPr>
        <w:t>aclaró que “nadie dice que se frene ni nadie dice que estamos sosteniendo la impunidad con este mensaje”, pero pidió debatir “</w:t>
      </w:r>
      <w:r w:rsidR="00DD76C5">
        <w:rPr>
          <w:rFonts w:cs="Arial"/>
          <w:sz w:val="24"/>
          <w:szCs w:val="24"/>
        </w:rPr>
        <w:t>c</w:t>
      </w:r>
      <w:r w:rsidR="00D97E65">
        <w:rPr>
          <w:rFonts w:cs="Arial"/>
          <w:sz w:val="24"/>
          <w:szCs w:val="24"/>
        </w:rPr>
        <w:t>ó</w:t>
      </w:r>
      <w:r w:rsidR="00DD76C5">
        <w:rPr>
          <w:rFonts w:cs="Arial"/>
          <w:sz w:val="24"/>
          <w:szCs w:val="24"/>
        </w:rPr>
        <w:t xml:space="preserve">mo hacemos </w:t>
      </w:r>
      <w:r w:rsidR="00D97E65">
        <w:rPr>
          <w:rFonts w:cs="Arial"/>
          <w:sz w:val="24"/>
          <w:szCs w:val="24"/>
        </w:rPr>
        <w:t xml:space="preserve">para defender la </w:t>
      </w:r>
      <w:r w:rsidR="00D97E65">
        <w:rPr>
          <w:rFonts w:cs="Arial"/>
          <w:sz w:val="24"/>
          <w:szCs w:val="24"/>
        </w:rPr>
        <w:lastRenderedPageBreak/>
        <w:t>continuidad d</w:t>
      </w:r>
      <w:bookmarkStart w:id="0" w:name="_GoBack"/>
      <w:bookmarkEnd w:id="0"/>
      <w:r w:rsidR="00D97E65">
        <w:rPr>
          <w:rFonts w:cs="Arial"/>
          <w:sz w:val="24"/>
          <w:szCs w:val="24"/>
        </w:rPr>
        <w:t xml:space="preserve">e nuestras empresas nacionales y el trabajo argentino. Cómo hacemos para </w:t>
      </w:r>
      <w:r w:rsidR="00DD76C5">
        <w:rPr>
          <w:rFonts w:cs="Arial"/>
          <w:sz w:val="24"/>
          <w:szCs w:val="24"/>
        </w:rPr>
        <w:t xml:space="preserve">impedir que </w:t>
      </w:r>
      <w:r w:rsidR="00D97E65">
        <w:rPr>
          <w:rFonts w:cs="Arial"/>
          <w:sz w:val="24"/>
          <w:szCs w:val="24"/>
        </w:rPr>
        <w:t xml:space="preserve">los </w:t>
      </w:r>
      <w:r w:rsidR="00DD76C5">
        <w:rPr>
          <w:rFonts w:cs="Arial"/>
          <w:sz w:val="24"/>
          <w:szCs w:val="24"/>
        </w:rPr>
        <w:t xml:space="preserve">activos de esas empresas se reduzcan a la mitad y se </w:t>
      </w:r>
      <w:proofErr w:type="spellStart"/>
      <w:r w:rsidR="00DD76C5">
        <w:rPr>
          <w:rFonts w:cs="Arial"/>
          <w:sz w:val="24"/>
          <w:szCs w:val="24"/>
        </w:rPr>
        <w:t>trasnacionalice</w:t>
      </w:r>
      <w:proofErr w:type="spellEnd"/>
      <w:r w:rsidR="00DD76C5">
        <w:rPr>
          <w:rFonts w:cs="Arial"/>
          <w:sz w:val="24"/>
          <w:szCs w:val="24"/>
        </w:rPr>
        <w:t xml:space="preserve"> y que </w:t>
      </w:r>
      <w:r w:rsidR="00D97E65">
        <w:rPr>
          <w:rFonts w:cs="Arial"/>
          <w:sz w:val="24"/>
          <w:szCs w:val="24"/>
        </w:rPr>
        <w:t xml:space="preserve">la </w:t>
      </w:r>
      <w:r w:rsidR="00DD76C5">
        <w:rPr>
          <w:rFonts w:cs="Arial"/>
          <w:sz w:val="24"/>
          <w:szCs w:val="24"/>
        </w:rPr>
        <w:t xml:space="preserve">obra </w:t>
      </w:r>
      <w:r w:rsidR="00D97E65">
        <w:rPr>
          <w:rFonts w:cs="Arial"/>
          <w:sz w:val="24"/>
          <w:szCs w:val="24"/>
        </w:rPr>
        <w:t xml:space="preserve">pública sea llevada a cabo por </w:t>
      </w:r>
      <w:r w:rsidR="00DD76C5">
        <w:rPr>
          <w:rFonts w:cs="Arial"/>
          <w:sz w:val="24"/>
          <w:szCs w:val="24"/>
        </w:rPr>
        <w:t>manos internacionales</w:t>
      </w:r>
      <w:r w:rsidR="00D97E65">
        <w:rPr>
          <w:rFonts w:cs="Arial"/>
          <w:sz w:val="24"/>
          <w:szCs w:val="24"/>
        </w:rPr>
        <w:t>”</w:t>
      </w:r>
      <w:r w:rsidR="00DD76C5">
        <w:rPr>
          <w:rFonts w:cs="Arial"/>
          <w:sz w:val="24"/>
          <w:szCs w:val="24"/>
        </w:rPr>
        <w:t>.</w:t>
      </w:r>
    </w:p>
    <w:p w:rsidR="00D97E65" w:rsidRDefault="00D97E65" w:rsidP="00D97E65">
      <w:pPr>
        <w:jc w:val="both"/>
        <w:rPr>
          <w:rFonts w:cs="Arial"/>
          <w:sz w:val="24"/>
          <w:szCs w:val="24"/>
        </w:rPr>
      </w:pPr>
      <w:r>
        <w:rPr>
          <w:rFonts w:cs="Arial"/>
          <w:sz w:val="24"/>
          <w:szCs w:val="24"/>
        </w:rPr>
        <w:t xml:space="preserve">El senador peronista incluso recordó </w:t>
      </w:r>
      <w:proofErr w:type="gramStart"/>
      <w:r>
        <w:rPr>
          <w:rFonts w:cs="Arial"/>
          <w:sz w:val="24"/>
          <w:szCs w:val="24"/>
        </w:rPr>
        <w:t>que</w:t>
      </w:r>
      <w:proofErr w:type="gramEnd"/>
      <w:r w:rsidR="007108E9">
        <w:rPr>
          <w:rFonts w:cs="Arial"/>
          <w:sz w:val="24"/>
          <w:szCs w:val="24"/>
        </w:rPr>
        <w:t xml:space="preserve"> </w:t>
      </w:r>
      <w:r>
        <w:rPr>
          <w:rFonts w:cs="Arial"/>
          <w:sz w:val="24"/>
          <w:szCs w:val="24"/>
        </w:rPr>
        <w:t xml:space="preserve">en Italia, tras el </w:t>
      </w:r>
      <w:proofErr w:type="spellStart"/>
      <w:r>
        <w:rPr>
          <w:rFonts w:cs="Arial"/>
          <w:sz w:val="24"/>
          <w:szCs w:val="24"/>
        </w:rPr>
        <w:t>mani</w:t>
      </w:r>
      <w:proofErr w:type="spellEnd"/>
      <w:r>
        <w:rPr>
          <w:rFonts w:cs="Arial"/>
          <w:sz w:val="24"/>
          <w:szCs w:val="24"/>
        </w:rPr>
        <w:t xml:space="preserve"> </w:t>
      </w:r>
      <w:proofErr w:type="spellStart"/>
      <w:r>
        <w:rPr>
          <w:rFonts w:cs="Arial"/>
          <w:sz w:val="24"/>
          <w:szCs w:val="24"/>
        </w:rPr>
        <w:t>pulite</w:t>
      </w:r>
      <w:proofErr w:type="spellEnd"/>
      <w:r>
        <w:rPr>
          <w:rFonts w:cs="Arial"/>
          <w:sz w:val="24"/>
          <w:szCs w:val="24"/>
        </w:rPr>
        <w:t xml:space="preserve">, “vino una corrupción un poco más fina, más de perfil financiera y los destinos del país fueron a manos de un hombre ligado al fútbol y el proceso de decadencia aún no terminó y hoy el gobierno está en manos de la ultraderecha”, mientras que en Brasil “el Lava Jato determinó 8 puntos del PBI en los primeros tres años y dejó abierto el triunfo casi inexorable de </w:t>
      </w:r>
      <w:proofErr w:type="spellStart"/>
      <w:r>
        <w:rPr>
          <w:rFonts w:cs="Arial"/>
          <w:sz w:val="24"/>
          <w:szCs w:val="24"/>
        </w:rPr>
        <w:t>Bolsonaro</w:t>
      </w:r>
      <w:proofErr w:type="spellEnd"/>
      <w:r>
        <w:rPr>
          <w:rFonts w:cs="Arial"/>
          <w:sz w:val="24"/>
          <w:szCs w:val="24"/>
        </w:rPr>
        <w:t>”</w:t>
      </w:r>
    </w:p>
    <w:sectPr w:rsidR="00D97E6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37" w:rsidRDefault="00EF6437" w:rsidP="00AB1B87">
      <w:pPr>
        <w:spacing w:after="0" w:line="240" w:lineRule="auto"/>
      </w:pPr>
      <w:r>
        <w:separator/>
      </w:r>
    </w:p>
  </w:endnote>
  <w:endnote w:type="continuationSeparator" w:id="0">
    <w:p w:rsidR="00EF6437" w:rsidRDefault="00EF6437"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37" w:rsidRDefault="00EF6437" w:rsidP="00AB1B87">
      <w:pPr>
        <w:spacing w:after="0" w:line="240" w:lineRule="auto"/>
      </w:pPr>
      <w:r>
        <w:separator/>
      </w:r>
    </w:p>
  </w:footnote>
  <w:footnote w:type="continuationSeparator" w:id="0">
    <w:p w:rsidR="00EF6437" w:rsidRDefault="00EF6437"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840"/>
    <w:multiLevelType w:val="hybridMultilevel"/>
    <w:tmpl w:val="EDB85104"/>
    <w:lvl w:ilvl="0" w:tplc="A238BA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416798"/>
    <w:multiLevelType w:val="hybridMultilevel"/>
    <w:tmpl w:val="2C5C3C38"/>
    <w:lvl w:ilvl="0" w:tplc="B47ED3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52FC5"/>
    <w:rsid w:val="000E7A77"/>
    <w:rsid w:val="00142EE2"/>
    <w:rsid w:val="001462C2"/>
    <w:rsid w:val="00197A60"/>
    <w:rsid w:val="001A1D83"/>
    <w:rsid w:val="001C32B2"/>
    <w:rsid w:val="001D2D4A"/>
    <w:rsid w:val="001E1543"/>
    <w:rsid w:val="001E7C8C"/>
    <w:rsid w:val="001F3894"/>
    <w:rsid w:val="001F3D99"/>
    <w:rsid w:val="00230637"/>
    <w:rsid w:val="002C19F3"/>
    <w:rsid w:val="002E0DDE"/>
    <w:rsid w:val="00302D53"/>
    <w:rsid w:val="003530A2"/>
    <w:rsid w:val="00377587"/>
    <w:rsid w:val="003E356E"/>
    <w:rsid w:val="004200C3"/>
    <w:rsid w:val="004A1F5E"/>
    <w:rsid w:val="005369E2"/>
    <w:rsid w:val="00587D14"/>
    <w:rsid w:val="005D43DC"/>
    <w:rsid w:val="005F47F4"/>
    <w:rsid w:val="00624B8E"/>
    <w:rsid w:val="006666F4"/>
    <w:rsid w:val="006B27E8"/>
    <w:rsid w:val="007108E9"/>
    <w:rsid w:val="00737CDC"/>
    <w:rsid w:val="00750696"/>
    <w:rsid w:val="00775420"/>
    <w:rsid w:val="007A2715"/>
    <w:rsid w:val="007A6690"/>
    <w:rsid w:val="00845FE3"/>
    <w:rsid w:val="008512C1"/>
    <w:rsid w:val="008C47C2"/>
    <w:rsid w:val="008C6AED"/>
    <w:rsid w:val="008F4A44"/>
    <w:rsid w:val="008F7E5A"/>
    <w:rsid w:val="00903664"/>
    <w:rsid w:val="00917C9B"/>
    <w:rsid w:val="009B4A5A"/>
    <w:rsid w:val="00A6238F"/>
    <w:rsid w:val="00A820B8"/>
    <w:rsid w:val="00AB1627"/>
    <w:rsid w:val="00AB1B87"/>
    <w:rsid w:val="00B07D2E"/>
    <w:rsid w:val="00B36F91"/>
    <w:rsid w:val="00BB50B2"/>
    <w:rsid w:val="00BD3A9E"/>
    <w:rsid w:val="00C1383D"/>
    <w:rsid w:val="00C356AF"/>
    <w:rsid w:val="00C96D4A"/>
    <w:rsid w:val="00CA75D6"/>
    <w:rsid w:val="00CF27F7"/>
    <w:rsid w:val="00D97E65"/>
    <w:rsid w:val="00DA27F2"/>
    <w:rsid w:val="00DD76C5"/>
    <w:rsid w:val="00DE2BC9"/>
    <w:rsid w:val="00DE6EA6"/>
    <w:rsid w:val="00E332B6"/>
    <w:rsid w:val="00E54B0F"/>
    <w:rsid w:val="00E6271C"/>
    <w:rsid w:val="00E65D26"/>
    <w:rsid w:val="00EB6189"/>
    <w:rsid w:val="00ED28FE"/>
    <w:rsid w:val="00EF2A9B"/>
    <w:rsid w:val="00EF6437"/>
    <w:rsid w:val="00F762BF"/>
    <w:rsid w:val="00F926D5"/>
    <w:rsid w:val="00FF3535"/>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CAEF"/>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 w:type="paragraph" w:styleId="Prrafodelista">
    <w:name w:val="List Paragraph"/>
    <w:basedOn w:val="Normal"/>
    <w:uiPriority w:val="34"/>
    <w:qFormat/>
    <w:rsid w:val="0023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4C48-537A-4756-8E45-672258B1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1516</Words>
  <Characters>8644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17</cp:revision>
  <dcterms:created xsi:type="dcterms:W3CDTF">2018-10-19T19:43:00Z</dcterms:created>
  <dcterms:modified xsi:type="dcterms:W3CDTF">2018-10-19T21:43:00Z</dcterms:modified>
</cp:coreProperties>
</file>